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FA364" w14:textId="77777777" w:rsidR="00A13D49" w:rsidRDefault="00A13D49" w:rsidP="00397690">
      <w:pPr>
        <w:spacing w:before="120" w:after="120" w:line="240" w:lineRule="auto"/>
        <w:contextualSpacing/>
        <w:jc w:val="center"/>
        <w:rPr>
          <w:rFonts w:ascii="Arial" w:eastAsia="Times New Roman" w:hAnsi="Arial" w:cs="Arial"/>
          <w:b/>
          <w:bCs/>
          <w:sz w:val="28"/>
          <w:szCs w:val="28"/>
          <w:lang w:val="es-ES" w:eastAsia="es-ES"/>
        </w:rPr>
      </w:pPr>
    </w:p>
    <w:p w14:paraId="0C9BF6EB" w14:textId="77777777" w:rsidR="00A13D49" w:rsidRDefault="00A13D49" w:rsidP="00397690">
      <w:pPr>
        <w:spacing w:before="120" w:after="120" w:line="240" w:lineRule="auto"/>
        <w:contextualSpacing/>
        <w:jc w:val="center"/>
        <w:rPr>
          <w:rFonts w:ascii="Arial" w:eastAsia="Times New Roman" w:hAnsi="Arial" w:cs="Arial"/>
          <w:b/>
          <w:bCs/>
          <w:sz w:val="28"/>
          <w:szCs w:val="28"/>
          <w:lang w:val="es-ES" w:eastAsia="es-ES"/>
        </w:rPr>
      </w:pPr>
    </w:p>
    <w:p w14:paraId="565C42B4" w14:textId="77777777" w:rsidR="00A13D49" w:rsidRDefault="00A13D49" w:rsidP="00397690">
      <w:pPr>
        <w:spacing w:before="120" w:after="120" w:line="240" w:lineRule="auto"/>
        <w:contextualSpacing/>
        <w:jc w:val="center"/>
        <w:rPr>
          <w:rFonts w:ascii="Arial" w:eastAsia="Times New Roman" w:hAnsi="Arial" w:cs="Arial"/>
          <w:b/>
          <w:bCs/>
          <w:sz w:val="28"/>
          <w:szCs w:val="28"/>
          <w:lang w:val="es-ES" w:eastAsia="es-ES"/>
        </w:rPr>
      </w:pPr>
    </w:p>
    <w:p w14:paraId="2C77C91C" w14:textId="77777777" w:rsidR="00A13D49" w:rsidRDefault="00A13D49" w:rsidP="00397690">
      <w:pPr>
        <w:spacing w:before="120" w:after="120" w:line="240" w:lineRule="auto"/>
        <w:contextualSpacing/>
        <w:jc w:val="center"/>
        <w:rPr>
          <w:rFonts w:ascii="Arial" w:eastAsia="Times New Roman" w:hAnsi="Arial" w:cs="Arial"/>
          <w:b/>
          <w:bCs/>
          <w:sz w:val="28"/>
          <w:szCs w:val="28"/>
          <w:lang w:val="es-ES" w:eastAsia="es-ES"/>
        </w:rPr>
      </w:pPr>
    </w:p>
    <w:p w14:paraId="0A6B0939" w14:textId="77777777" w:rsidR="00A13D49" w:rsidRDefault="00A13D49" w:rsidP="00397690">
      <w:pPr>
        <w:spacing w:before="120" w:after="120" w:line="240" w:lineRule="auto"/>
        <w:contextualSpacing/>
        <w:jc w:val="center"/>
        <w:rPr>
          <w:rFonts w:ascii="Arial" w:eastAsia="Times New Roman" w:hAnsi="Arial" w:cs="Arial"/>
          <w:b/>
          <w:bCs/>
          <w:sz w:val="28"/>
          <w:szCs w:val="28"/>
          <w:lang w:val="es-ES" w:eastAsia="es-ES"/>
        </w:rPr>
      </w:pPr>
    </w:p>
    <w:p w14:paraId="474D7F36" w14:textId="77777777" w:rsidR="00A13D49" w:rsidRDefault="00A13D49" w:rsidP="00397690">
      <w:pPr>
        <w:spacing w:before="120" w:after="120" w:line="240" w:lineRule="auto"/>
        <w:contextualSpacing/>
        <w:jc w:val="center"/>
        <w:rPr>
          <w:rFonts w:ascii="Arial" w:eastAsia="Times New Roman" w:hAnsi="Arial" w:cs="Arial"/>
          <w:b/>
          <w:bCs/>
          <w:sz w:val="28"/>
          <w:szCs w:val="28"/>
          <w:lang w:val="es-ES" w:eastAsia="es-ES"/>
        </w:rPr>
      </w:pPr>
    </w:p>
    <w:p w14:paraId="03161A9B" w14:textId="77777777" w:rsidR="00A13D49" w:rsidRDefault="00A13D49" w:rsidP="00397690">
      <w:pPr>
        <w:spacing w:before="120" w:after="120" w:line="240" w:lineRule="auto"/>
        <w:contextualSpacing/>
        <w:jc w:val="center"/>
        <w:rPr>
          <w:rFonts w:ascii="Arial" w:eastAsia="Times New Roman" w:hAnsi="Arial" w:cs="Arial"/>
          <w:b/>
          <w:bCs/>
          <w:sz w:val="28"/>
          <w:szCs w:val="28"/>
          <w:lang w:val="es-ES" w:eastAsia="es-ES"/>
        </w:rPr>
      </w:pPr>
    </w:p>
    <w:p w14:paraId="02075393" w14:textId="77777777" w:rsidR="00A13D49" w:rsidRDefault="00A13D49" w:rsidP="00397690">
      <w:pPr>
        <w:spacing w:before="120" w:after="120" w:line="240" w:lineRule="auto"/>
        <w:contextualSpacing/>
        <w:jc w:val="center"/>
        <w:rPr>
          <w:rFonts w:ascii="Arial" w:eastAsia="Times New Roman" w:hAnsi="Arial" w:cs="Arial"/>
          <w:b/>
          <w:bCs/>
          <w:sz w:val="28"/>
          <w:szCs w:val="28"/>
          <w:lang w:val="es-ES" w:eastAsia="es-ES"/>
        </w:rPr>
      </w:pPr>
    </w:p>
    <w:p w14:paraId="2A9FE494" w14:textId="77777777" w:rsidR="00397690" w:rsidRDefault="00397690" w:rsidP="00397690">
      <w:pPr>
        <w:spacing w:before="120" w:after="120" w:line="240" w:lineRule="auto"/>
        <w:contextualSpacing/>
        <w:jc w:val="center"/>
        <w:rPr>
          <w:rFonts w:ascii="Arial" w:eastAsia="Times New Roman" w:hAnsi="Arial" w:cs="Arial"/>
          <w:b/>
          <w:bCs/>
          <w:sz w:val="28"/>
          <w:szCs w:val="28"/>
          <w:lang w:val="es-ES" w:eastAsia="es-ES"/>
        </w:rPr>
      </w:pPr>
      <w:bookmarkStart w:id="0" w:name="_GoBack"/>
      <w:bookmarkEnd w:id="0"/>
      <w:r w:rsidRPr="00397690">
        <w:rPr>
          <w:rFonts w:ascii="Arial" w:eastAsia="Times New Roman" w:hAnsi="Arial" w:cs="Arial"/>
          <w:b/>
          <w:bCs/>
          <w:sz w:val="28"/>
          <w:szCs w:val="28"/>
          <w:lang w:val="es-ES" w:eastAsia="es-ES"/>
        </w:rPr>
        <w:t>ANEXO FOR</w:t>
      </w:r>
      <w:r>
        <w:rPr>
          <w:rFonts w:ascii="Arial" w:eastAsia="Times New Roman" w:hAnsi="Arial" w:cs="Arial"/>
          <w:b/>
          <w:bCs/>
          <w:sz w:val="28"/>
          <w:szCs w:val="28"/>
          <w:lang w:val="es-ES" w:eastAsia="es-ES"/>
        </w:rPr>
        <w:t>MULARIOS OFERTA TÉCNICA</w:t>
      </w:r>
    </w:p>
    <w:p w14:paraId="5310C487" w14:textId="77777777" w:rsidR="00397690" w:rsidRDefault="00397690" w:rsidP="00397690">
      <w:pPr>
        <w:spacing w:before="120" w:after="120" w:line="240" w:lineRule="auto"/>
        <w:contextualSpacing/>
        <w:jc w:val="center"/>
        <w:rPr>
          <w:rFonts w:ascii="Arial" w:eastAsia="Times New Roman" w:hAnsi="Arial" w:cs="Arial"/>
          <w:b/>
          <w:bCs/>
          <w:sz w:val="28"/>
          <w:szCs w:val="28"/>
          <w:lang w:val="es-ES" w:eastAsia="es-ES"/>
        </w:rPr>
      </w:pPr>
    </w:p>
    <w:p w14:paraId="455042D0" w14:textId="77777777" w:rsidR="00397690" w:rsidRDefault="00397690" w:rsidP="00397690">
      <w:pPr>
        <w:spacing w:before="120" w:after="120" w:line="240" w:lineRule="auto"/>
        <w:contextualSpacing/>
        <w:jc w:val="cente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L</w:t>
      </w:r>
      <w:r w:rsidRPr="00397690">
        <w:rPr>
          <w:rFonts w:ascii="Arial" w:eastAsia="Times New Roman" w:hAnsi="Arial" w:cs="Arial"/>
          <w:b/>
          <w:bCs/>
          <w:sz w:val="28"/>
          <w:szCs w:val="28"/>
          <w:lang w:val="es-ES" w:eastAsia="es-ES"/>
        </w:rPr>
        <w:t xml:space="preserve">ICITACIÓN </w:t>
      </w:r>
      <w:r>
        <w:rPr>
          <w:rFonts w:ascii="Arial" w:eastAsia="Times New Roman" w:hAnsi="Arial" w:cs="Arial"/>
          <w:b/>
          <w:bCs/>
          <w:sz w:val="28"/>
          <w:szCs w:val="28"/>
          <w:lang w:val="es-ES" w:eastAsia="es-ES"/>
        </w:rPr>
        <w:t>PÚBLICA</w:t>
      </w:r>
    </w:p>
    <w:p w14:paraId="33200240" w14:textId="77777777" w:rsidR="00397690" w:rsidRDefault="00397690" w:rsidP="00397690">
      <w:pPr>
        <w:spacing w:before="120" w:after="120" w:line="240" w:lineRule="auto"/>
        <w:contextualSpacing/>
        <w:jc w:val="center"/>
        <w:rPr>
          <w:rFonts w:ascii="Arial" w:eastAsia="Times New Roman" w:hAnsi="Arial" w:cs="Arial"/>
          <w:b/>
          <w:bCs/>
          <w:sz w:val="28"/>
          <w:szCs w:val="28"/>
          <w:lang w:val="es-ES" w:eastAsia="es-ES"/>
        </w:rPr>
      </w:pPr>
    </w:p>
    <w:p w14:paraId="6E031F2C" w14:textId="77777777" w:rsidR="00092673" w:rsidRPr="00397690" w:rsidRDefault="00397690" w:rsidP="00397690">
      <w:pPr>
        <w:spacing w:before="120" w:after="120" w:line="240" w:lineRule="auto"/>
        <w:contextualSpacing/>
        <w:jc w:val="center"/>
        <w:rPr>
          <w:rFonts w:ascii="Arial" w:eastAsia="Times New Roman" w:hAnsi="Arial" w:cs="Arial"/>
          <w:b/>
          <w:bCs/>
          <w:sz w:val="28"/>
          <w:szCs w:val="28"/>
          <w:lang w:val="es-ES" w:eastAsia="es-ES"/>
        </w:rPr>
      </w:pPr>
      <w:r w:rsidRPr="00397690">
        <w:rPr>
          <w:rFonts w:ascii="Arial" w:eastAsia="Times New Roman" w:hAnsi="Arial" w:cs="Arial"/>
          <w:b/>
          <w:bCs/>
          <w:sz w:val="28"/>
          <w:szCs w:val="28"/>
          <w:lang w:val="es-ES" w:eastAsia="es-ES"/>
        </w:rPr>
        <w:t>CONTRATACI</w:t>
      </w:r>
      <w:r>
        <w:rPr>
          <w:rFonts w:ascii="Arial" w:eastAsia="Times New Roman" w:hAnsi="Arial" w:cs="Arial"/>
          <w:b/>
          <w:bCs/>
          <w:sz w:val="28"/>
          <w:szCs w:val="28"/>
          <w:lang w:val="es-ES" w:eastAsia="es-ES"/>
        </w:rPr>
        <w:t>Ó</w:t>
      </w:r>
      <w:r w:rsidRPr="00397690">
        <w:rPr>
          <w:rFonts w:ascii="Arial" w:eastAsia="Times New Roman" w:hAnsi="Arial" w:cs="Arial"/>
          <w:b/>
          <w:bCs/>
          <w:sz w:val="28"/>
          <w:szCs w:val="28"/>
          <w:lang w:val="es-ES" w:eastAsia="es-ES"/>
        </w:rPr>
        <w:t>N P</w:t>
      </w:r>
      <w:r>
        <w:rPr>
          <w:rFonts w:ascii="Arial" w:eastAsia="Times New Roman" w:hAnsi="Arial" w:cs="Arial"/>
          <w:b/>
          <w:bCs/>
          <w:sz w:val="28"/>
          <w:szCs w:val="28"/>
          <w:lang w:val="es-ES" w:eastAsia="es-ES"/>
        </w:rPr>
        <w:t>Ó</w:t>
      </w:r>
      <w:r w:rsidRPr="00397690">
        <w:rPr>
          <w:rFonts w:ascii="Arial" w:eastAsia="Times New Roman" w:hAnsi="Arial" w:cs="Arial"/>
          <w:b/>
          <w:bCs/>
          <w:sz w:val="28"/>
          <w:szCs w:val="28"/>
          <w:lang w:val="es-ES" w:eastAsia="es-ES"/>
        </w:rPr>
        <w:t>LIZAS DE SEGURO</w:t>
      </w:r>
      <w:r>
        <w:rPr>
          <w:rFonts w:ascii="Arial" w:eastAsia="Times New Roman" w:hAnsi="Arial" w:cs="Arial"/>
          <w:b/>
          <w:bCs/>
          <w:sz w:val="28"/>
          <w:szCs w:val="28"/>
          <w:lang w:val="es-ES" w:eastAsia="es-ES"/>
        </w:rPr>
        <w:t>S</w:t>
      </w:r>
      <w:r w:rsidRPr="00397690">
        <w:rPr>
          <w:rFonts w:ascii="Arial" w:eastAsia="Times New Roman" w:hAnsi="Arial" w:cs="Arial"/>
          <w:b/>
          <w:bCs/>
          <w:sz w:val="28"/>
          <w:szCs w:val="28"/>
          <w:lang w:val="es-ES" w:eastAsia="es-ES"/>
        </w:rPr>
        <w:t xml:space="preserve"> 2016-2017, METRO S.A.</w:t>
      </w:r>
    </w:p>
    <w:p w14:paraId="08CFD798" w14:textId="77777777" w:rsidR="00092673" w:rsidRPr="00E430D9" w:rsidRDefault="00092673" w:rsidP="00092673">
      <w:pPr>
        <w:spacing w:before="120" w:after="120" w:line="240" w:lineRule="auto"/>
        <w:contextualSpacing/>
        <w:jc w:val="both"/>
        <w:rPr>
          <w:rFonts w:ascii="Arial" w:eastAsia="Times New Roman" w:hAnsi="Arial" w:cs="Arial"/>
          <w:b/>
          <w:bCs/>
          <w:sz w:val="20"/>
          <w:szCs w:val="20"/>
          <w:lang w:val="es-ES" w:eastAsia="es-ES"/>
        </w:rPr>
      </w:pPr>
    </w:p>
    <w:p w14:paraId="288E9865" w14:textId="77777777" w:rsidR="00092673" w:rsidRPr="00E430D9" w:rsidRDefault="00092673" w:rsidP="00092673">
      <w:pPr>
        <w:spacing w:before="120" w:after="120" w:line="240" w:lineRule="auto"/>
        <w:contextualSpacing/>
        <w:jc w:val="both"/>
        <w:rPr>
          <w:rFonts w:ascii="Arial" w:eastAsia="Times New Roman" w:hAnsi="Arial" w:cs="Arial"/>
          <w:b/>
          <w:bCs/>
          <w:sz w:val="20"/>
          <w:szCs w:val="20"/>
          <w:lang w:val="es-ES" w:eastAsia="es-ES"/>
        </w:rPr>
      </w:pPr>
    </w:p>
    <w:p w14:paraId="01791AAF" w14:textId="77777777" w:rsidR="00397690" w:rsidRDefault="00397690">
      <w:pP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br w:type="page"/>
      </w:r>
    </w:p>
    <w:p w14:paraId="1E0163B3"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lastRenderedPageBreak/>
        <w:t>LICITACION PÚBLICA</w:t>
      </w:r>
    </w:p>
    <w:p w14:paraId="365A7F61"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SEGUROS METRO S.A.</w:t>
      </w:r>
    </w:p>
    <w:p w14:paraId="48D577CE"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FORMULARIO Nº 1 </w:t>
      </w:r>
      <w:r w:rsidRPr="00E430D9">
        <w:rPr>
          <w:rFonts w:ascii="Arial" w:eastAsia="Times New Roman" w:hAnsi="Arial" w:cs="Arial"/>
          <w:bCs/>
          <w:sz w:val="20"/>
          <w:szCs w:val="20"/>
          <w:lang w:val="es-ES" w:eastAsia="es-ES"/>
        </w:rPr>
        <w:tab/>
        <w:t>IDENTIFICACIÓN DEL PROPONENTE</w:t>
      </w:r>
    </w:p>
    <w:p w14:paraId="4061E79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06FF3A5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Corredor de Seguros</w:t>
      </w:r>
    </w:p>
    <w:p w14:paraId="086E005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7F0EB55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Razón Social del Corredor de Seguros que presenta la propuesta:</w:t>
      </w:r>
    </w:p>
    <w:p w14:paraId="724F678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del Corredor de Seguros que presenta la propuesta:</w:t>
      </w:r>
    </w:p>
    <w:p w14:paraId="6B43846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del representante legal:</w:t>
      </w:r>
    </w:p>
    <w:p w14:paraId="183A4B1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del representante legal:</w:t>
      </w:r>
    </w:p>
    <w:p w14:paraId="0F5F80B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dirección de correo electrónico y teléfono del ejecutivo a cargo y responsable de la licitación:</w:t>
      </w:r>
    </w:p>
    <w:p w14:paraId="5DD960F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Última Clasificación publicada por la SVS.</w:t>
      </w:r>
    </w:p>
    <w:p w14:paraId="7768D87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0C44273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Compañías de Seguros</w:t>
      </w:r>
    </w:p>
    <w:p w14:paraId="2DA048D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7917F364" w14:textId="77777777" w:rsidR="00092673" w:rsidRPr="00E430D9" w:rsidRDefault="00092673" w:rsidP="00092673">
      <w:pPr>
        <w:spacing w:before="120" w:after="120" w:line="240" w:lineRule="auto"/>
        <w:ind w:right="49"/>
        <w:jc w:val="both"/>
        <w:rPr>
          <w:rFonts w:ascii="Arial" w:eastAsia="Times New Roman" w:hAnsi="Arial" w:cs="Arial"/>
          <w:bCs/>
          <w:sz w:val="20"/>
          <w:szCs w:val="20"/>
          <w:u w:val="single"/>
          <w:lang w:val="es-ES_tradnl" w:eastAsia="es-ES"/>
        </w:rPr>
      </w:pPr>
      <w:r w:rsidRPr="00E430D9">
        <w:rPr>
          <w:rFonts w:ascii="Arial" w:eastAsia="Times New Roman" w:hAnsi="Arial" w:cs="Arial"/>
          <w:bCs/>
          <w:sz w:val="20"/>
          <w:szCs w:val="20"/>
          <w:lang w:val="es-ES_tradnl" w:eastAsia="es-ES"/>
        </w:rPr>
        <w:t>(Agregar todas las necesarias hacia abajo)</w:t>
      </w:r>
    </w:p>
    <w:p w14:paraId="26E12A8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Razón Social de la Compañía de Seguros:</w:t>
      </w:r>
    </w:p>
    <w:p w14:paraId="2728755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 la Compañía de Seguros:</w:t>
      </w:r>
    </w:p>
    <w:p w14:paraId="562AB30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del (los) representante(s) legal(es):</w:t>
      </w:r>
    </w:p>
    <w:p w14:paraId="3F23936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del (los) representante(s) legal(es):</w:t>
      </w:r>
    </w:p>
    <w:p w14:paraId="52DB7BB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Póliza cotizada:</w:t>
      </w:r>
    </w:p>
    <w:p w14:paraId="4924E68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Indique última Clasificación de Riesgo según SVS:</w:t>
      </w:r>
    </w:p>
    <w:p w14:paraId="27ACAFD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26E2D36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Razón Social de la Compañía de Seguros:</w:t>
      </w:r>
    </w:p>
    <w:p w14:paraId="66D4D96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 la Compañía de Seguros:</w:t>
      </w:r>
    </w:p>
    <w:p w14:paraId="0EA52D1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del (los) representante(s) legal(es):</w:t>
      </w:r>
    </w:p>
    <w:p w14:paraId="71BFC20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del (los) representante(s) legal(es):</w:t>
      </w:r>
    </w:p>
    <w:p w14:paraId="6483EF0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Póliza cotizada:</w:t>
      </w:r>
    </w:p>
    <w:p w14:paraId="34766B1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Indique última Clasificación de Riesgo según SVS:</w:t>
      </w:r>
    </w:p>
    <w:p w14:paraId="3DF8038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6EAB997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Razón Social de la Compañía de Seguros:</w:t>
      </w:r>
    </w:p>
    <w:p w14:paraId="482B8B7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 la Compañía de Seguros:</w:t>
      </w:r>
    </w:p>
    <w:p w14:paraId="49929CF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del (los) representante(s) legal(es):</w:t>
      </w:r>
    </w:p>
    <w:p w14:paraId="189C7AD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del (los) representante(s) legal(es):</w:t>
      </w:r>
    </w:p>
    <w:p w14:paraId="4620313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Póliza cotizada:</w:t>
      </w:r>
    </w:p>
    <w:p w14:paraId="5C0BDE0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Indique última Clasificación de Riesgo según SVS:</w:t>
      </w:r>
    </w:p>
    <w:p w14:paraId="4E52438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44F4A13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Razón Social de la Compañía de Seguros:</w:t>
      </w:r>
    </w:p>
    <w:p w14:paraId="77D90C9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 la Compañía de Seguros:</w:t>
      </w:r>
    </w:p>
    <w:p w14:paraId="5CC5391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del (los) representante(s) legal(es):</w:t>
      </w:r>
    </w:p>
    <w:p w14:paraId="152B728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del (los) representante(s) legal(es):</w:t>
      </w:r>
    </w:p>
    <w:p w14:paraId="3ED5A31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Póliza cotizada:</w:t>
      </w:r>
    </w:p>
    <w:p w14:paraId="24DDD75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Indique última Clasificación de Riesgo según SVS:</w:t>
      </w:r>
    </w:p>
    <w:p w14:paraId="6D99CF8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40BA97F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Razón Social de la Compañía de Seguros:</w:t>
      </w:r>
    </w:p>
    <w:p w14:paraId="51642A8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 la Compañía de Seguros:</w:t>
      </w:r>
    </w:p>
    <w:p w14:paraId="0ABF7FE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del (los) representante(s) legal(es):</w:t>
      </w:r>
    </w:p>
    <w:p w14:paraId="6F9B00C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del (los) representante(s) legal(es):</w:t>
      </w:r>
    </w:p>
    <w:p w14:paraId="287AE60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Póliza cotizada:</w:t>
      </w:r>
    </w:p>
    <w:p w14:paraId="0DD6A84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Indique última Clasificación de Riesgo según SVS:</w:t>
      </w:r>
    </w:p>
    <w:p w14:paraId="7F02858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1ECA89A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Razón Social de la Compañía de Seguros:</w:t>
      </w:r>
    </w:p>
    <w:p w14:paraId="5B0FA94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 la Compañía de Seguros:</w:t>
      </w:r>
    </w:p>
    <w:p w14:paraId="02DCF77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del (los) representante(s) legal(es):</w:t>
      </w:r>
    </w:p>
    <w:p w14:paraId="720D287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RUT del (los) representante(s) legal(es):</w:t>
      </w:r>
    </w:p>
    <w:p w14:paraId="7DD6B14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Póliza cotizada:</w:t>
      </w:r>
    </w:p>
    <w:p w14:paraId="305BE35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Indique última Clasificación de Riesgo según SVS:</w:t>
      </w:r>
    </w:p>
    <w:p w14:paraId="502E0FE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12259FDD" w14:textId="77777777" w:rsidR="00E32D3C" w:rsidRPr="00E430D9" w:rsidRDefault="00E32D3C" w:rsidP="00092673">
      <w:pPr>
        <w:spacing w:before="120" w:after="120" w:line="240" w:lineRule="auto"/>
        <w:ind w:right="49"/>
        <w:jc w:val="both"/>
        <w:rPr>
          <w:rFonts w:ascii="Arial" w:eastAsia="Times New Roman" w:hAnsi="Arial" w:cs="Arial"/>
          <w:bCs/>
          <w:sz w:val="20"/>
          <w:szCs w:val="20"/>
          <w:lang w:val="es-ES_tradnl" w:eastAsia="es-ES"/>
        </w:rPr>
      </w:pPr>
    </w:p>
    <w:p w14:paraId="48728D91" w14:textId="77777777" w:rsidR="00E32D3C" w:rsidRPr="00E430D9" w:rsidRDefault="00E32D3C" w:rsidP="00092673">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68"/>
        <w:gridCol w:w="4368"/>
      </w:tblGrid>
      <w:tr w:rsidR="00092673" w:rsidRPr="00E430D9" w14:paraId="48BD6805" w14:textId="77777777" w:rsidTr="00C52155">
        <w:trPr>
          <w:trHeight w:val="197"/>
        </w:trPr>
        <w:tc>
          <w:tcPr>
            <w:tcW w:w="4368" w:type="dxa"/>
            <w:shd w:val="clear" w:color="auto" w:fill="auto"/>
          </w:tcPr>
          <w:p w14:paraId="6DADDAE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68" w:type="dxa"/>
            <w:shd w:val="clear" w:color="auto" w:fill="auto"/>
          </w:tcPr>
          <w:p w14:paraId="41B49B7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60B540A9" w14:textId="77777777" w:rsidTr="00C52155">
        <w:trPr>
          <w:trHeight w:val="210"/>
        </w:trPr>
        <w:tc>
          <w:tcPr>
            <w:tcW w:w="4368" w:type="dxa"/>
            <w:shd w:val="clear" w:color="auto" w:fill="auto"/>
          </w:tcPr>
          <w:p w14:paraId="254C535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68" w:type="dxa"/>
            <w:shd w:val="clear" w:color="auto" w:fill="auto"/>
          </w:tcPr>
          <w:p w14:paraId="7C26346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5D3AA630" w14:textId="77777777" w:rsidTr="00C52155">
        <w:trPr>
          <w:trHeight w:val="197"/>
        </w:trPr>
        <w:tc>
          <w:tcPr>
            <w:tcW w:w="4368" w:type="dxa"/>
            <w:shd w:val="clear" w:color="auto" w:fill="auto"/>
          </w:tcPr>
          <w:p w14:paraId="247E8D4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68" w:type="dxa"/>
            <w:shd w:val="clear" w:color="auto" w:fill="auto"/>
          </w:tcPr>
          <w:p w14:paraId="25FFB11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2E06548F" w14:textId="77777777" w:rsidR="00397690"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43E6B29D" w14:textId="77777777" w:rsidR="00397690" w:rsidRDefault="00397690">
      <w:p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br w:type="page"/>
      </w:r>
    </w:p>
    <w:p w14:paraId="045F018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BC9B536"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LICITACION PÚBLICA</w:t>
      </w:r>
    </w:p>
    <w:p w14:paraId="1439C26B"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w:t>
      </w:r>
      <w:r w:rsidR="00663EB9" w:rsidRPr="00E430D9">
        <w:rPr>
          <w:rFonts w:ascii="Arial" w:eastAsia="Times New Roman" w:hAnsi="Arial" w:cs="Arial"/>
          <w:bCs/>
          <w:sz w:val="20"/>
          <w:szCs w:val="20"/>
          <w:lang w:val="es-ES_tradnl" w:eastAsia="es-ES"/>
        </w:rPr>
        <w:t xml:space="preserve"> 2016-2017</w:t>
      </w:r>
    </w:p>
    <w:p w14:paraId="06E448A2"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p>
    <w:p w14:paraId="7EC32672"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FORMULARIO Nº 2 </w:t>
      </w:r>
      <w:r w:rsidRPr="00E430D9">
        <w:rPr>
          <w:rFonts w:ascii="Arial" w:eastAsia="Times New Roman" w:hAnsi="Arial" w:cs="Arial"/>
          <w:bCs/>
          <w:sz w:val="20"/>
          <w:szCs w:val="20"/>
          <w:lang w:val="es-ES_tradnl" w:eastAsia="es-ES"/>
        </w:rPr>
        <w:tab/>
        <w:t>BOLETA DE GARANTÍA</w:t>
      </w:r>
    </w:p>
    <w:p w14:paraId="1FA6DB1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F2F44E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Original de Boleta de Garantía Bancaria de Seriedad de la Oferta, Corredora de Seguros.</w:t>
      </w:r>
    </w:p>
    <w:p w14:paraId="3372A24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4FC7D07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tblpY="1"/>
        <w:tblOverlap w:val="never"/>
        <w:tblW w:w="0" w:type="auto"/>
        <w:tblLook w:val="04A0" w:firstRow="1" w:lastRow="0" w:firstColumn="1" w:lastColumn="0" w:noHBand="0" w:noVBand="1"/>
      </w:tblPr>
      <w:tblGrid>
        <w:gridCol w:w="4322"/>
      </w:tblGrid>
      <w:tr w:rsidR="00092673" w:rsidRPr="00E430D9" w14:paraId="567FC250" w14:textId="77777777" w:rsidTr="00C52155">
        <w:tc>
          <w:tcPr>
            <w:tcW w:w="4322" w:type="dxa"/>
            <w:shd w:val="clear" w:color="auto" w:fill="auto"/>
          </w:tcPr>
          <w:p w14:paraId="3F951CD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r>
      <w:tr w:rsidR="00092673" w:rsidRPr="00E430D9" w14:paraId="1DF85A4A" w14:textId="77777777" w:rsidTr="00C52155">
        <w:tc>
          <w:tcPr>
            <w:tcW w:w="4322" w:type="dxa"/>
            <w:shd w:val="clear" w:color="auto" w:fill="auto"/>
          </w:tcPr>
          <w:p w14:paraId="7E4E53F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w:t>
            </w:r>
          </w:p>
        </w:tc>
      </w:tr>
      <w:tr w:rsidR="00092673" w:rsidRPr="00E430D9" w14:paraId="068A004D" w14:textId="77777777" w:rsidTr="00C52155">
        <w:tc>
          <w:tcPr>
            <w:tcW w:w="4322" w:type="dxa"/>
            <w:shd w:val="clear" w:color="auto" w:fill="auto"/>
          </w:tcPr>
          <w:p w14:paraId="5BAC92D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CORREDOR DE SEGURO</w:t>
            </w:r>
          </w:p>
        </w:tc>
      </w:tr>
    </w:tbl>
    <w:p w14:paraId="773A344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0EF5863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C2B3C8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21BD0E1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CD31BB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9DB299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Original de Boleta de Garantía Bancaria de Seriedad de la Oferta, Compañía Aseguradora.</w:t>
      </w:r>
    </w:p>
    <w:p w14:paraId="67D8B99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0053AC7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tblpY="1"/>
        <w:tblOverlap w:val="never"/>
        <w:tblW w:w="0" w:type="auto"/>
        <w:tblLook w:val="04A0" w:firstRow="1" w:lastRow="0" w:firstColumn="1" w:lastColumn="0" w:noHBand="0" w:noVBand="1"/>
      </w:tblPr>
      <w:tblGrid>
        <w:gridCol w:w="4322"/>
      </w:tblGrid>
      <w:tr w:rsidR="00092673" w:rsidRPr="00E430D9" w14:paraId="3E27BBF0" w14:textId="77777777" w:rsidTr="00C52155">
        <w:tc>
          <w:tcPr>
            <w:tcW w:w="4322" w:type="dxa"/>
          </w:tcPr>
          <w:p w14:paraId="250B50C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r>
      <w:tr w:rsidR="00092673" w:rsidRPr="00E430D9" w14:paraId="63B16B76" w14:textId="77777777" w:rsidTr="00C52155">
        <w:tc>
          <w:tcPr>
            <w:tcW w:w="4322" w:type="dxa"/>
          </w:tcPr>
          <w:p w14:paraId="1561CAE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w:t>
            </w:r>
          </w:p>
        </w:tc>
      </w:tr>
      <w:tr w:rsidR="00092673" w:rsidRPr="00E430D9" w14:paraId="1719E124" w14:textId="77777777" w:rsidTr="00C52155">
        <w:tc>
          <w:tcPr>
            <w:tcW w:w="4322" w:type="dxa"/>
          </w:tcPr>
          <w:p w14:paraId="2874778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COMPAÑÍA ASEGURADORA</w:t>
            </w:r>
          </w:p>
        </w:tc>
      </w:tr>
    </w:tbl>
    <w:p w14:paraId="56DEE1E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F8DC4E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CC84F5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B9808D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297998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Original de Boleta de Garantía Bancaria de Seriedad de la Oferta, Compañía Aseguradora.</w:t>
      </w:r>
    </w:p>
    <w:p w14:paraId="4CE9110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243F1C9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pPr w:leftFromText="141" w:rightFromText="141" w:vertAnchor="text" w:tblpY="1"/>
        <w:tblOverlap w:val="never"/>
        <w:tblW w:w="0" w:type="auto"/>
        <w:tblLook w:val="04A0" w:firstRow="1" w:lastRow="0" w:firstColumn="1" w:lastColumn="0" w:noHBand="0" w:noVBand="1"/>
      </w:tblPr>
      <w:tblGrid>
        <w:gridCol w:w="4322"/>
      </w:tblGrid>
      <w:tr w:rsidR="00092673" w:rsidRPr="00E430D9" w14:paraId="389CFF5F" w14:textId="77777777" w:rsidTr="00C52155">
        <w:tc>
          <w:tcPr>
            <w:tcW w:w="4322" w:type="dxa"/>
            <w:shd w:val="clear" w:color="auto" w:fill="auto"/>
          </w:tcPr>
          <w:p w14:paraId="2438F85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r>
      <w:tr w:rsidR="00092673" w:rsidRPr="00E430D9" w14:paraId="15270A18" w14:textId="77777777" w:rsidTr="00C52155">
        <w:tc>
          <w:tcPr>
            <w:tcW w:w="4322" w:type="dxa"/>
            <w:shd w:val="clear" w:color="auto" w:fill="auto"/>
          </w:tcPr>
          <w:p w14:paraId="79FDB57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w:t>
            </w:r>
          </w:p>
        </w:tc>
      </w:tr>
      <w:tr w:rsidR="00092673" w:rsidRPr="00E430D9" w14:paraId="42A39F8E" w14:textId="77777777" w:rsidTr="00C52155">
        <w:tc>
          <w:tcPr>
            <w:tcW w:w="4322" w:type="dxa"/>
            <w:shd w:val="clear" w:color="auto" w:fill="auto"/>
          </w:tcPr>
          <w:p w14:paraId="15BB046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COMPAÑÍA ASEGURADORA</w:t>
            </w:r>
          </w:p>
        </w:tc>
      </w:tr>
    </w:tbl>
    <w:p w14:paraId="1A2CEBC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85DAE9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CFFE8B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0908D9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49518D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6E716B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5A60760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419CBFD0"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35775D2A" w14:textId="77777777" w:rsidR="00C922DD" w:rsidRPr="00E430D9" w:rsidRDefault="00C922DD" w:rsidP="00092673">
      <w:pPr>
        <w:spacing w:before="120" w:after="120" w:line="240" w:lineRule="auto"/>
        <w:jc w:val="both"/>
        <w:rPr>
          <w:rFonts w:ascii="Arial" w:eastAsia="Times New Roman" w:hAnsi="Arial" w:cs="Arial"/>
          <w:bCs/>
          <w:sz w:val="20"/>
          <w:szCs w:val="20"/>
          <w:lang w:val="es-ES" w:eastAsia="es-ES"/>
        </w:rPr>
      </w:pPr>
    </w:p>
    <w:p w14:paraId="3F3DDC7D" w14:textId="77777777" w:rsidR="00C922DD" w:rsidRPr="00E430D9" w:rsidRDefault="00C922DD" w:rsidP="00092673">
      <w:pPr>
        <w:spacing w:before="120" w:after="120" w:line="240" w:lineRule="auto"/>
        <w:jc w:val="both"/>
        <w:rPr>
          <w:rFonts w:ascii="Arial" w:eastAsia="Times New Roman" w:hAnsi="Arial" w:cs="Arial"/>
          <w:bCs/>
          <w:sz w:val="20"/>
          <w:szCs w:val="20"/>
          <w:lang w:val="es-ES" w:eastAsia="es-ES"/>
        </w:rPr>
      </w:pPr>
    </w:p>
    <w:p w14:paraId="43408525" w14:textId="77777777" w:rsidR="004C5416" w:rsidRPr="00E430D9" w:rsidRDefault="004C5416" w:rsidP="00092673">
      <w:pPr>
        <w:spacing w:before="120" w:after="120" w:line="240" w:lineRule="auto"/>
        <w:jc w:val="both"/>
        <w:rPr>
          <w:rFonts w:ascii="Arial" w:eastAsia="Times New Roman" w:hAnsi="Arial" w:cs="Arial"/>
          <w:bCs/>
          <w:sz w:val="20"/>
          <w:szCs w:val="20"/>
          <w:lang w:val="es-ES" w:eastAsia="es-ES"/>
        </w:rPr>
      </w:pPr>
    </w:p>
    <w:p w14:paraId="1D40BF33" w14:textId="77777777" w:rsidR="00C922DD" w:rsidRPr="00E430D9" w:rsidRDefault="00C922DD" w:rsidP="00092673">
      <w:pPr>
        <w:spacing w:before="120" w:after="120" w:line="240" w:lineRule="auto"/>
        <w:jc w:val="both"/>
        <w:rPr>
          <w:rFonts w:ascii="Arial" w:eastAsia="Times New Roman" w:hAnsi="Arial" w:cs="Arial"/>
          <w:bCs/>
          <w:sz w:val="20"/>
          <w:szCs w:val="20"/>
          <w:lang w:val="es-ES" w:eastAsia="es-ES"/>
        </w:rPr>
      </w:pPr>
    </w:p>
    <w:p w14:paraId="57F3CA70" w14:textId="77777777" w:rsidR="00C922DD" w:rsidRPr="00E430D9" w:rsidRDefault="00C922DD" w:rsidP="00092673">
      <w:pPr>
        <w:spacing w:before="120" w:after="120" w:line="240" w:lineRule="auto"/>
        <w:jc w:val="both"/>
        <w:rPr>
          <w:rFonts w:ascii="Arial" w:eastAsia="Times New Roman" w:hAnsi="Arial" w:cs="Arial"/>
          <w:bCs/>
          <w:sz w:val="20"/>
          <w:szCs w:val="20"/>
          <w:lang w:val="es-ES" w:eastAsia="es-ES"/>
        </w:rPr>
      </w:pPr>
    </w:p>
    <w:p w14:paraId="3EAA0C65"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LICITACION PÚBLICA</w:t>
      </w:r>
    </w:p>
    <w:p w14:paraId="1CAA5323"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4D443464"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p>
    <w:p w14:paraId="4C9AAF8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FORMULARIO Nº 3 </w:t>
      </w:r>
      <w:r w:rsidRPr="00E430D9">
        <w:rPr>
          <w:rFonts w:ascii="Arial" w:eastAsia="Times New Roman" w:hAnsi="Arial" w:cs="Arial"/>
          <w:bCs/>
          <w:sz w:val="20"/>
          <w:szCs w:val="20"/>
          <w:lang w:val="es-ES_tradnl" w:eastAsia="es-ES"/>
        </w:rPr>
        <w:tab/>
        <w:t>DECLARACIÓN DE ACEPTACIÓN</w:t>
      </w:r>
    </w:p>
    <w:p w14:paraId="654CA7A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8C8BB2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7C0F9A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21362268" w14:textId="77777777" w:rsidR="00092673" w:rsidRPr="00E430D9" w:rsidRDefault="00092673" w:rsidP="00092673">
      <w:pPr>
        <w:spacing w:before="120" w:after="120" w:line="240" w:lineRule="auto"/>
        <w:ind w:right="49"/>
        <w:jc w:val="both"/>
        <w:rPr>
          <w:rFonts w:ascii="Arial" w:eastAsia="Times New Roman" w:hAnsi="Arial" w:cs="Arial"/>
          <w:bCs/>
          <w:spacing w:val="-3"/>
          <w:sz w:val="20"/>
          <w:szCs w:val="20"/>
          <w:lang w:val="es-ES_tradnl" w:eastAsia="es-ES"/>
        </w:rPr>
      </w:pPr>
      <w:r w:rsidRPr="00E430D9">
        <w:rPr>
          <w:rFonts w:ascii="Arial" w:eastAsia="Times New Roman" w:hAnsi="Arial" w:cs="Arial"/>
          <w:bCs/>
          <w:sz w:val="20"/>
          <w:szCs w:val="20"/>
          <w:lang w:val="es-ES_tradnl" w:eastAsia="es-ES"/>
        </w:rPr>
        <w:t>Don</w:t>
      </w:r>
      <w:r w:rsidR="00795E23">
        <w:rPr>
          <w:rFonts w:ascii="Arial" w:eastAsia="Times New Roman" w:hAnsi="Arial" w:cs="Arial"/>
          <w:bCs/>
          <w:sz w:val="20"/>
          <w:szCs w:val="20"/>
          <w:lang w:val="es-ES_tradnl" w:eastAsia="es-ES"/>
        </w:rPr>
        <w:t xml:space="preserve"> </w:t>
      </w:r>
      <w:r w:rsidRPr="00E430D9">
        <w:rPr>
          <w:rFonts w:ascii="Arial" w:eastAsia="Times New Roman" w:hAnsi="Arial" w:cs="Arial"/>
          <w:bCs/>
          <w:sz w:val="20"/>
          <w:szCs w:val="20"/>
          <w:lang w:val="es-ES_tradnl" w:eastAsia="es-ES"/>
        </w:rPr>
        <w:t xml:space="preserve">…………………......................................................................., en representación de Compañía de Seguros ………………………… y </w:t>
      </w:r>
      <w:r w:rsidR="00795E23" w:rsidRPr="00E430D9">
        <w:rPr>
          <w:rFonts w:ascii="Arial" w:eastAsia="Times New Roman" w:hAnsi="Arial" w:cs="Arial"/>
          <w:bCs/>
          <w:sz w:val="20"/>
          <w:szCs w:val="20"/>
          <w:lang w:val="es-ES_tradnl" w:eastAsia="es-ES"/>
        </w:rPr>
        <w:t>d</w:t>
      </w:r>
      <w:r w:rsidRPr="00E430D9">
        <w:rPr>
          <w:rFonts w:ascii="Arial" w:eastAsia="Times New Roman" w:hAnsi="Arial" w:cs="Arial"/>
          <w:bCs/>
          <w:sz w:val="20"/>
          <w:szCs w:val="20"/>
          <w:lang w:val="es-ES_tradnl" w:eastAsia="es-ES"/>
        </w:rPr>
        <w:t>on ……………………………… en representación de Corredor de Seguros …………………. Declaran expresamente, que conocen y aceptan todas las condiciones estipuladas en las Bases de Licitación elaboradas por Metro S.A., para la “</w:t>
      </w:r>
      <w:r w:rsidRPr="00E430D9">
        <w:rPr>
          <w:rFonts w:ascii="Arial" w:eastAsia="Times New Roman" w:hAnsi="Arial" w:cs="Arial"/>
          <w:bCs/>
          <w:sz w:val="20"/>
          <w:szCs w:val="20"/>
          <w:lang w:val="es-ES" w:eastAsia="es-ES"/>
        </w:rPr>
        <w:t>LICITACIÓN PÚBLICA CONTRATACIÓN DE PÓLIZAS DE SEGURO 201</w:t>
      </w:r>
      <w:r w:rsidR="00663EB9" w:rsidRPr="00E430D9">
        <w:rPr>
          <w:rFonts w:ascii="Arial" w:eastAsia="Times New Roman" w:hAnsi="Arial" w:cs="Arial"/>
          <w:bCs/>
          <w:sz w:val="20"/>
          <w:szCs w:val="20"/>
          <w:lang w:val="es-ES" w:eastAsia="es-ES"/>
        </w:rPr>
        <w:t>6</w:t>
      </w:r>
      <w:r w:rsidRPr="00E430D9">
        <w:rPr>
          <w:rFonts w:ascii="Arial" w:eastAsia="Times New Roman" w:hAnsi="Arial" w:cs="Arial"/>
          <w:bCs/>
          <w:sz w:val="20"/>
          <w:szCs w:val="20"/>
          <w:lang w:val="es-ES" w:eastAsia="es-ES"/>
        </w:rPr>
        <w:t>-201</w:t>
      </w:r>
      <w:r w:rsidR="00663EB9" w:rsidRPr="00E430D9">
        <w:rPr>
          <w:rFonts w:ascii="Arial" w:eastAsia="Times New Roman" w:hAnsi="Arial" w:cs="Arial"/>
          <w:bCs/>
          <w:sz w:val="20"/>
          <w:szCs w:val="20"/>
          <w:lang w:val="es-ES" w:eastAsia="es-ES"/>
        </w:rPr>
        <w:t>7</w:t>
      </w:r>
      <w:r w:rsidRPr="00E430D9">
        <w:rPr>
          <w:rFonts w:ascii="Arial" w:eastAsia="Times New Roman" w:hAnsi="Arial" w:cs="Arial"/>
          <w:bCs/>
          <w:sz w:val="20"/>
          <w:szCs w:val="20"/>
          <w:lang w:val="es-ES" w:eastAsia="es-ES"/>
        </w:rPr>
        <w:t>, METRO S.A.</w:t>
      </w:r>
      <w:r w:rsidRPr="00E430D9">
        <w:rPr>
          <w:rFonts w:ascii="Arial" w:eastAsia="Times New Roman" w:hAnsi="Arial" w:cs="Arial"/>
          <w:bCs/>
          <w:sz w:val="20"/>
          <w:szCs w:val="20"/>
          <w:lang w:val="es-ES_tradnl" w:eastAsia="es-ES"/>
        </w:rPr>
        <w:t>”,</w:t>
      </w:r>
      <w:r w:rsidR="00795E23">
        <w:rPr>
          <w:rFonts w:ascii="Arial" w:eastAsia="Times New Roman" w:hAnsi="Arial" w:cs="Arial"/>
          <w:bCs/>
          <w:sz w:val="20"/>
          <w:szCs w:val="20"/>
          <w:lang w:val="es-ES_tradnl" w:eastAsia="es-ES"/>
        </w:rPr>
        <w:t xml:space="preserve"> </w:t>
      </w:r>
      <w:r w:rsidRPr="00E430D9">
        <w:rPr>
          <w:rFonts w:ascii="Arial" w:eastAsia="Times New Roman" w:hAnsi="Arial" w:cs="Arial"/>
          <w:bCs/>
          <w:sz w:val="20"/>
          <w:szCs w:val="20"/>
          <w:lang w:val="es-ES_tradnl" w:eastAsia="es-ES"/>
        </w:rPr>
        <w:t>así como en las Aclaraciones y/o Modificaciones y en las Respuestas a Consultas emitidas por escrito, por Metro S.A</w:t>
      </w:r>
      <w:r w:rsidR="00795E23">
        <w:rPr>
          <w:rFonts w:ascii="Arial" w:eastAsia="Times New Roman" w:hAnsi="Arial" w:cs="Arial"/>
          <w:bCs/>
          <w:sz w:val="20"/>
          <w:szCs w:val="20"/>
          <w:lang w:val="es-ES_tradnl" w:eastAsia="es-ES"/>
        </w:rPr>
        <w:t>.</w:t>
      </w:r>
      <w:r w:rsidRPr="00E430D9">
        <w:rPr>
          <w:rFonts w:ascii="Arial" w:eastAsia="Times New Roman" w:hAnsi="Arial" w:cs="Arial"/>
          <w:bCs/>
          <w:sz w:val="20"/>
          <w:szCs w:val="20"/>
          <w:lang w:val="es-ES_tradnl" w:eastAsia="es-ES"/>
        </w:rPr>
        <w:t>, durante el proceso de licitación,</w:t>
      </w:r>
      <w:r w:rsidRPr="00E430D9">
        <w:rPr>
          <w:rFonts w:ascii="Arial" w:eastAsia="Times New Roman" w:hAnsi="Arial" w:cs="Arial"/>
          <w:bCs/>
          <w:spacing w:val="-3"/>
          <w:sz w:val="20"/>
          <w:szCs w:val="20"/>
          <w:lang w:val="es-ES_tradnl" w:eastAsia="es-ES"/>
        </w:rPr>
        <w:t xml:space="preserve"> especialmente en lo referente a la descripción de los bienes a asegurar, sus características, condiciones técnicas y compromisos de confidencialidad.</w:t>
      </w:r>
    </w:p>
    <w:p w14:paraId="34D2C61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 obstante, acepta que la materia descrita y su valoración se informen en carácter preliminar, pudiendo ser modificadas por Metro S.A. al momento de contratar el seguro o con posterioridad.</w:t>
      </w:r>
    </w:p>
    <w:p w14:paraId="1506908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7E2CCD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2D9AA2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362582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092673" w:rsidRPr="00E430D9" w14:paraId="3A120910" w14:textId="77777777" w:rsidTr="00C52155">
        <w:tc>
          <w:tcPr>
            <w:tcW w:w="4322" w:type="dxa"/>
            <w:shd w:val="clear" w:color="auto" w:fill="auto"/>
          </w:tcPr>
          <w:p w14:paraId="2EDD189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22" w:type="dxa"/>
            <w:shd w:val="clear" w:color="auto" w:fill="auto"/>
          </w:tcPr>
          <w:p w14:paraId="7305A18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r>
      <w:tr w:rsidR="00092673" w:rsidRPr="00E430D9" w14:paraId="37BAFCA7" w14:textId="77777777" w:rsidTr="00C52155">
        <w:tc>
          <w:tcPr>
            <w:tcW w:w="4322" w:type="dxa"/>
            <w:shd w:val="clear" w:color="auto" w:fill="auto"/>
          </w:tcPr>
          <w:p w14:paraId="60F288F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ASEGURADOR</w:t>
            </w:r>
          </w:p>
        </w:tc>
        <w:tc>
          <w:tcPr>
            <w:tcW w:w="4322" w:type="dxa"/>
            <w:shd w:val="clear" w:color="auto" w:fill="auto"/>
          </w:tcPr>
          <w:p w14:paraId="537E84D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CORREDOR</w:t>
            </w:r>
          </w:p>
        </w:tc>
      </w:tr>
      <w:tr w:rsidR="00092673" w:rsidRPr="00E430D9" w14:paraId="2EF8902F" w14:textId="77777777" w:rsidTr="00C52155">
        <w:tc>
          <w:tcPr>
            <w:tcW w:w="4322" w:type="dxa"/>
            <w:shd w:val="clear" w:color="auto" w:fill="auto"/>
          </w:tcPr>
          <w:p w14:paraId="1B7B76A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6A82977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10C0358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8D1C5A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092673" w:rsidRPr="00E430D9" w14:paraId="028595CC" w14:textId="77777777" w:rsidTr="00C52155">
        <w:tc>
          <w:tcPr>
            <w:tcW w:w="4322" w:type="dxa"/>
            <w:shd w:val="clear" w:color="auto" w:fill="auto"/>
          </w:tcPr>
          <w:p w14:paraId="629829B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2A66E0E5" w14:textId="77777777" w:rsidTr="00C52155">
        <w:tc>
          <w:tcPr>
            <w:tcW w:w="4322" w:type="dxa"/>
            <w:shd w:val="clear" w:color="auto" w:fill="auto"/>
          </w:tcPr>
          <w:p w14:paraId="59D062B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47CE6B5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54F89A4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043A66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1E53ACFD"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br w:type="page"/>
      </w:r>
    </w:p>
    <w:p w14:paraId="0B202B26"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6C23FDFC"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LICITACION PÚBLICA</w:t>
      </w:r>
    </w:p>
    <w:p w14:paraId="3BD39AB1"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3FE252BD"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p>
    <w:p w14:paraId="688CFFB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FORMULARIO Nº 4 </w:t>
      </w:r>
      <w:r w:rsidRPr="00E430D9">
        <w:rPr>
          <w:rFonts w:ascii="Arial" w:eastAsia="Times New Roman" w:hAnsi="Arial" w:cs="Arial"/>
          <w:bCs/>
          <w:sz w:val="20"/>
          <w:szCs w:val="20"/>
          <w:lang w:val="es-ES_tradnl" w:eastAsia="es-ES"/>
        </w:rPr>
        <w:tab/>
        <w:t>DECLARACIÓN DE VÍNCULOS.</w:t>
      </w:r>
    </w:p>
    <w:p w14:paraId="043AEE4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3D377E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Proponente:</w:t>
      </w:r>
      <w:r w:rsidRPr="00E430D9">
        <w:rPr>
          <w:rFonts w:ascii="Arial" w:eastAsia="Times New Roman" w:hAnsi="Arial" w:cs="Arial"/>
          <w:bCs/>
          <w:sz w:val="20"/>
          <w:szCs w:val="20"/>
          <w:lang w:val="es-ES_tradnl" w:eastAsia="es-ES"/>
        </w:rPr>
        <w:tab/>
      </w:r>
    </w:p>
    <w:p w14:paraId="42AC950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El Representante Oficial del Proponente, Sr……………………….,</w:t>
      </w:r>
      <w:r w:rsidR="00C922DD" w:rsidRPr="00E430D9">
        <w:rPr>
          <w:rFonts w:ascii="Arial" w:eastAsia="Times New Roman" w:hAnsi="Arial" w:cs="Arial"/>
          <w:bCs/>
          <w:sz w:val="20"/>
          <w:szCs w:val="20"/>
          <w:lang w:val="es-ES_tradnl" w:eastAsia="es-ES"/>
        </w:rPr>
        <w:t xml:space="preserve"> </w:t>
      </w:r>
      <w:r w:rsidRPr="00E430D9">
        <w:rPr>
          <w:rFonts w:ascii="Arial" w:eastAsia="Times New Roman" w:hAnsi="Arial" w:cs="Arial"/>
          <w:bCs/>
          <w:sz w:val="20"/>
          <w:szCs w:val="20"/>
          <w:lang w:val="es-ES_tradnl" w:eastAsia="es-ES"/>
        </w:rPr>
        <w:t>en nombre y representación del Proponente…………………………………………………….,</w:t>
      </w:r>
    </w:p>
    <w:p w14:paraId="71DE879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01044F0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Declaro que los directores y ejecutivos de (Indicar nombre del Proponente)</w:t>
      </w:r>
      <w:r w:rsidR="00795E23">
        <w:rPr>
          <w:rFonts w:ascii="Arial" w:eastAsia="Times New Roman" w:hAnsi="Arial" w:cs="Arial"/>
          <w:bCs/>
          <w:sz w:val="20"/>
          <w:szCs w:val="20"/>
          <w:lang w:val="es-ES_tradnl" w:eastAsia="es-ES"/>
        </w:rPr>
        <w:t xml:space="preserve"> </w:t>
      </w:r>
      <w:proofErr w:type="gramStart"/>
      <w:r w:rsidRPr="00E430D9">
        <w:rPr>
          <w:rFonts w:ascii="Arial" w:eastAsia="Times New Roman" w:hAnsi="Arial" w:cs="Arial"/>
          <w:bCs/>
          <w:sz w:val="20"/>
          <w:szCs w:val="20"/>
          <w:lang w:val="es-ES_tradnl" w:eastAsia="es-ES"/>
        </w:rPr>
        <w:t>…….,</w:t>
      </w:r>
      <w:r w:rsidR="00795E23">
        <w:rPr>
          <w:rFonts w:ascii="Arial" w:eastAsia="Times New Roman" w:hAnsi="Arial" w:cs="Arial"/>
          <w:bCs/>
          <w:sz w:val="20"/>
          <w:szCs w:val="20"/>
          <w:lang w:val="es-ES_tradnl" w:eastAsia="es-ES"/>
        </w:rPr>
        <w:t>,</w:t>
      </w:r>
      <w:proofErr w:type="gramEnd"/>
      <w:r w:rsidRPr="00E430D9">
        <w:rPr>
          <w:rFonts w:ascii="Arial" w:eastAsia="Times New Roman" w:hAnsi="Arial" w:cs="Arial"/>
          <w:bCs/>
          <w:sz w:val="20"/>
          <w:szCs w:val="20"/>
          <w:lang w:val="es-ES_tradnl" w:eastAsia="es-ES"/>
        </w:rPr>
        <w:t xml:space="preserve"> </w:t>
      </w:r>
      <w:r w:rsidRPr="00795E23">
        <w:rPr>
          <w:rFonts w:ascii="Arial" w:eastAsia="Times New Roman" w:hAnsi="Arial" w:cs="Arial"/>
          <w:b/>
          <w:bCs/>
          <w:sz w:val="20"/>
          <w:szCs w:val="20"/>
          <w:lang w:val="es-ES_tradnl" w:eastAsia="es-ES"/>
        </w:rPr>
        <w:t>*</w:t>
      </w:r>
      <w:r w:rsidRPr="00E430D9">
        <w:rPr>
          <w:rFonts w:ascii="Arial" w:eastAsia="Times New Roman" w:hAnsi="Arial" w:cs="Arial"/>
          <w:bCs/>
          <w:sz w:val="20"/>
          <w:szCs w:val="20"/>
          <w:lang w:val="es-ES_tradnl" w:eastAsia="es-ES"/>
        </w:rPr>
        <w:t>……..</w:t>
      </w:r>
      <w:r w:rsidR="00C922DD" w:rsidRPr="00E430D9">
        <w:rPr>
          <w:rFonts w:ascii="Arial" w:eastAsia="Times New Roman" w:hAnsi="Arial" w:cs="Arial"/>
          <w:bCs/>
          <w:sz w:val="20"/>
          <w:szCs w:val="20"/>
          <w:lang w:val="es-ES_tradnl" w:eastAsia="es-ES"/>
        </w:rPr>
        <w:t xml:space="preserve"> </w:t>
      </w:r>
      <w:proofErr w:type="gramStart"/>
      <w:r w:rsidRPr="00E430D9">
        <w:rPr>
          <w:rFonts w:ascii="Arial" w:eastAsia="Times New Roman" w:hAnsi="Arial" w:cs="Arial"/>
          <w:bCs/>
          <w:sz w:val="20"/>
          <w:szCs w:val="20"/>
          <w:lang w:val="es-ES_tradnl" w:eastAsia="es-ES"/>
        </w:rPr>
        <w:t>se</w:t>
      </w:r>
      <w:proofErr w:type="gramEnd"/>
      <w:r w:rsidRPr="00E430D9">
        <w:rPr>
          <w:rFonts w:ascii="Arial" w:eastAsia="Times New Roman" w:hAnsi="Arial" w:cs="Arial"/>
          <w:bCs/>
          <w:sz w:val="20"/>
          <w:szCs w:val="20"/>
          <w:lang w:val="es-ES_tradnl" w:eastAsia="es-ES"/>
        </w:rPr>
        <w:t xml:space="preserve"> encuentran relacionados con ningún director o ejecutivo de la empresa Metro S.A.</w:t>
      </w:r>
    </w:p>
    <w:p w14:paraId="1D576DD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w:t>
      </w:r>
      <w:r w:rsidR="00795E23">
        <w:rPr>
          <w:rFonts w:ascii="Arial" w:eastAsia="Times New Roman" w:hAnsi="Arial" w:cs="Arial"/>
          <w:bCs/>
          <w:sz w:val="20"/>
          <w:szCs w:val="20"/>
          <w:lang w:val="es-ES_tradnl" w:eastAsia="es-ES"/>
        </w:rPr>
        <w:t>tercer</w:t>
      </w:r>
      <w:r w:rsidRPr="00E430D9">
        <w:rPr>
          <w:rFonts w:ascii="Arial" w:eastAsia="Times New Roman" w:hAnsi="Arial" w:cs="Arial"/>
          <w:bCs/>
          <w:sz w:val="20"/>
          <w:szCs w:val="20"/>
          <w:lang w:val="es-ES_tradnl" w:eastAsia="es-ES"/>
        </w:rPr>
        <w:t xml:space="preserve"> grado de consanguinidad o afinidad, incluyendo intervenciones realizadas a través de empresas en las cuales sean directores o dueños directos o a través de otras personas naturales o jurídicas, de un 10% o más del capital.</w:t>
      </w:r>
    </w:p>
    <w:p w14:paraId="3E1CDB5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795E23">
        <w:rPr>
          <w:rFonts w:ascii="Arial" w:eastAsia="Times New Roman" w:hAnsi="Arial" w:cs="Arial"/>
          <w:b/>
          <w:bCs/>
          <w:sz w:val="20"/>
          <w:szCs w:val="20"/>
          <w:lang w:val="es-ES_tradnl" w:eastAsia="es-ES"/>
        </w:rPr>
        <w:t xml:space="preserve">* </w:t>
      </w:r>
      <w:r w:rsidRPr="00E430D9">
        <w:rPr>
          <w:rFonts w:ascii="Arial" w:eastAsia="Times New Roman" w:hAnsi="Arial" w:cs="Arial"/>
          <w:bCs/>
          <w:sz w:val="20"/>
          <w:szCs w:val="20"/>
          <w:lang w:val="es-ES_tradnl" w:eastAsia="es-ES"/>
        </w:rPr>
        <w:t>Completar Sí o No.</w:t>
      </w:r>
    </w:p>
    <w:p w14:paraId="7416A97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(En caso de existir relación, señalarlo expresamente)</w:t>
      </w:r>
    </w:p>
    <w:p w14:paraId="246F7C0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63F66EC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092673" w:rsidRPr="00E430D9" w14:paraId="30F5981C" w14:textId="77777777" w:rsidTr="00C52155">
        <w:tc>
          <w:tcPr>
            <w:tcW w:w="4322" w:type="dxa"/>
            <w:shd w:val="clear" w:color="auto" w:fill="auto"/>
          </w:tcPr>
          <w:p w14:paraId="0004149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22" w:type="dxa"/>
            <w:shd w:val="clear" w:color="auto" w:fill="auto"/>
          </w:tcPr>
          <w:p w14:paraId="3796D85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r>
      <w:tr w:rsidR="00092673" w:rsidRPr="00E430D9" w14:paraId="1421D9FE" w14:textId="77777777" w:rsidTr="00C52155">
        <w:tc>
          <w:tcPr>
            <w:tcW w:w="4322" w:type="dxa"/>
            <w:shd w:val="clear" w:color="auto" w:fill="auto"/>
          </w:tcPr>
          <w:p w14:paraId="58D9351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ASEGURADOR</w:t>
            </w:r>
          </w:p>
        </w:tc>
        <w:tc>
          <w:tcPr>
            <w:tcW w:w="4322" w:type="dxa"/>
            <w:shd w:val="clear" w:color="auto" w:fill="auto"/>
          </w:tcPr>
          <w:p w14:paraId="1FD6F28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CORREDOR</w:t>
            </w:r>
          </w:p>
        </w:tc>
      </w:tr>
      <w:tr w:rsidR="00092673" w:rsidRPr="00E430D9" w14:paraId="61FE1D66" w14:textId="77777777" w:rsidTr="00C52155">
        <w:tc>
          <w:tcPr>
            <w:tcW w:w="4322" w:type="dxa"/>
            <w:shd w:val="clear" w:color="auto" w:fill="auto"/>
          </w:tcPr>
          <w:p w14:paraId="71B48F4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4322" w:type="dxa"/>
            <w:shd w:val="clear" w:color="auto" w:fill="auto"/>
          </w:tcPr>
          <w:p w14:paraId="36EA9FB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31E5709F" w14:textId="77777777" w:rsidTr="00C52155">
        <w:tc>
          <w:tcPr>
            <w:tcW w:w="4322" w:type="dxa"/>
            <w:shd w:val="clear" w:color="auto" w:fill="auto"/>
          </w:tcPr>
          <w:p w14:paraId="6CBABDC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4322" w:type="dxa"/>
            <w:shd w:val="clear" w:color="auto" w:fill="auto"/>
          </w:tcPr>
          <w:p w14:paraId="531042F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057342BD" w14:textId="77777777" w:rsidTr="00C52155">
        <w:trPr>
          <w:gridAfter w:val="1"/>
          <w:wAfter w:w="4322" w:type="dxa"/>
        </w:trPr>
        <w:tc>
          <w:tcPr>
            <w:tcW w:w="4322" w:type="dxa"/>
            <w:shd w:val="clear" w:color="auto" w:fill="auto"/>
          </w:tcPr>
          <w:p w14:paraId="4A1E3F6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2EB11DE5" w14:textId="77777777" w:rsidTr="00C52155">
        <w:trPr>
          <w:gridAfter w:val="1"/>
          <w:wAfter w:w="4322" w:type="dxa"/>
        </w:trPr>
        <w:tc>
          <w:tcPr>
            <w:tcW w:w="4322" w:type="dxa"/>
            <w:shd w:val="clear" w:color="auto" w:fill="auto"/>
          </w:tcPr>
          <w:p w14:paraId="31D40AD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5BD4A5B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07E6614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2C2ECE0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AA3290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0069D1C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6A09547" w14:textId="77777777" w:rsidR="0080261A" w:rsidRPr="00E430D9" w:rsidRDefault="0080261A" w:rsidP="00092673">
      <w:pPr>
        <w:spacing w:before="120" w:after="120" w:line="240" w:lineRule="auto"/>
        <w:ind w:right="49"/>
        <w:jc w:val="both"/>
        <w:rPr>
          <w:rFonts w:ascii="Arial" w:eastAsia="Times New Roman" w:hAnsi="Arial" w:cs="Arial"/>
          <w:bCs/>
          <w:sz w:val="20"/>
          <w:szCs w:val="20"/>
          <w:lang w:val="es-ES" w:eastAsia="es-ES"/>
        </w:rPr>
      </w:pPr>
    </w:p>
    <w:p w14:paraId="098BBF8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513F742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80261A" w:rsidRPr="00E430D9" w14:paraId="4E08D8C9" w14:textId="77777777" w:rsidTr="00862178">
        <w:trPr>
          <w:trHeight w:val="415"/>
        </w:trPr>
        <w:tc>
          <w:tcPr>
            <w:tcW w:w="8652" w:type="dxa"/>
          </w:tcPr>
          <w:p w14:paraId="0A57313E"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lastRenderedPageBreak/>
              <w:t>FORMULARIO Nº 4.1</w:t>
            </w:r>
          </w:p>
        </w:tc>
      </w:tr>
      <w:tr w:rsidR="0080261A" w:rsidRPr="00E430D9" w14:paraId="50370BC1" w14:textId="77777777" w:rsidTr="00862178">
        <w:trPr>
          <w:trHeight w:val="415"/>
        </w:trPr>
        <w:tc>
          <w:tcPr>
            <w:tcW w:w="8652" w:type="dxa"/>
          </w:tcPr>
          <w:p w14:paraId="447178E0"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DECLARACIÓN  DE EXISTENCIA Y VÍNCULO CON PERSONAS EXPUESTAS POLÍTICAMENTE (PEP)</w:t>
            </w:r>
          </w:p>
        </w:tc>
      </w:tr>
      <w:tr w:rsidR="0080261A" w:rsidRPr="00E430D9" w14:paraId="02C9D599" w14:textId="77777777" w:rsidTr="00862178">
        <w:trPr>
          <w:trHeight w:val="415"/>
        </w:trPr>
        <w:tc>
          <w:tcPr>
            <w:tcW w:w="8652" w:type="dxa"/>
          </w:tcPr>
          <w:p w14:paraId="6ACAD7E8"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LICITACIÓN PÚBLICA SEGUROS METRO S.A. 2016-2017</w:t>
            </w:r>
          </w:p>
        </w:tc>
      </w:tr>
      <w:tr w:rsidR="0080261A" w:rsidRPr="00E430D9" w14:paraId="5D8BD78A" w14:textId="77777777" w:rsidTr="00862178">
        <w:trPr>
          <w:trHeight w:val="415"/>
        </w:trPr>
        <w:tc>
          <w:tcPr>
            <w:tcW w:w="8652" w:type="dxa"/>
          </w:tcPr>
          <w:p w14:paraId="1413FADE"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PROPONENTE</w:t>
            </w:r>
            <w:r w:rsidRPr="00E430D9">
              <w:rPr>
                <w:rFonts w:ascii="Arial" w:eastAsia="Times New Roman" w:hAnsi="Arial" w:cs="Arial"/>
                <w:bCs/>
                <w:sz w:val="20"/>
                <w:szCs w:val="20"/>
                <w:lang w:val="es-ES_tradnl" w:eastAsia="es-ES"/>
              </w:rPr>
              <w:tab/>
              <w:t>:</w:t>
            </w:r>
            <w:r w:rsidRPr="00E430D9">
              <w:rPr>
                <w:rFonts w:ascii="Arial" w:eastAsia="Times New Roman" w:hAnsi="Arial" w:cs="Arial"/>
                <w:bCs/>
                <w:sz w:val="20"/>
                <w:szCs w:val="20"/>
                <w:lang w:val="es-ES_tradnl" w:eastAsia="es-ES"/>
              </w:rPr>
              <w:tab/>
            </w:r>
          </w:p>
        </w:tc>
      </w:tr>
      <w:tr w:rsidR="0080261A" w:rsidRPr="00E430D9" w14:paraId="3F2F2AD4" w14:textId="77777777" w:rsidTr="00862178">
        <w:tc>
          <w:tcPr>
            <w:tcW w:w="8652" w:type="dxa"/>
          </w:tcPr>
          <w:p w14:paraId="58D89F26"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p>
          <w:p w14:paraId="095E62BA"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El </w:t>
            </w:r>
            <w:r w:rsidR="00795E23" w:rsidRPr="00E430D9">
              <w:rPr>
                <w:rFonts w:ascii="Arial" w:eastAsia="Times New Roman" w:hAnsi="Arial" w:cs="Arial"/>
                <w:bCs/>
                <w:sz w:val="20"/>
                <w:szCs w:val="20"/>
                <w:lang w:val="es-ES_tradnl" w:eastAsia="es-ES"/>
              </w:rPr>
              <w:t>r</w:t>
            </w:r>
            <w:r w:rsidRPr="00E430D9">
              <w:rPr>
                <w:rFonts w:ascii="Arial" w:eastAsia="Times New Roman" w:hAnsi="Arial" w:cs="Arial"/>
                <w:bCs/>
                <w:sz w:val="20"/>
                <w:szCs w:val="20"/>
                <w:lang w:val="es-ES_tradnl" w:eastAsia="es-ES"/>
              </w:rPr>
              <w:t>epresentante legal del Proponente, Sr .……………………………………..., en nombre y representación del Proponente……………………………………………………………, declaro que los propietarios, directores y ejecutivos principales de la empresa y/o consorcio al cual represento, ………..</w:t>
            </w:r>
            <w:r w:rsidRPr="00A643C9">
              <w:rPr>
                <w:rFonts w:ascii="Arial" w:eastAsia="Times New Roman" w:hAnsi="Arial" w:cs="Arial"/>
                <w:b/>
                <w:bCs/>
                <w:sz w:val="20"/>
                <w:szCs w:val="20"/>
                <w:lang w:val="es-ES_tradnl" w:eastAsia="es-ES"/>
              </w:rPr>
              <w:t>*</w:t>
            </w:r>
            <w:r w:rsidRPr="00E430D9">
              <w:rPr>
                <w:rFonts w:ascii="Arial" w:eastAsia="Times New Roman" w:hAnsi="Arial" w:cs="Arial"/>
                <w:bCs/>
                <w:sz w:val="20"/>
                <w:szCs w:val="20"/>
                <w:lang w:val="es-ES_tradnl" w:eastAsia="es-ES"/>
              </w:rPr>
              <w:t xml:space="preserve"> son alguna de las Personas Políticamente Expuestas que a continuación se indican;  ………..</w:t>
            </w:r>
            <w:r w:rsidRPr="00795E23">
              <w:rPr>
                <w:rFonts w:ascii="Arial" w:eastAsia="Times New Roman" w:hAnsi="Arial" w:cs="Arial"/>
                <w:b/>
                <w:bCs/>
                <w:sz w:val="20"/>
                <w:szCs w:val="20"/>
                <w:lang w:val="es-ES_tradnl" w:eastAsia="es-ES"/>
              </w:rPr>
              <w:t>*</w:t>
            </w:r>
            <w:r w:rsidRPr="00E430D9">
              <w:rPr>
                <w:rFonts w:ascii="Arial" w:eastAsia="Times New Roman" w:hAnsi="Arial" w:cs="Arial"/>
                <w:bCs/>
                <w:sz w:val="20"/>
                <w:szCs w:val="20"/>
                <w:lang w:val="es-ES_tradnl" w:eastAsia="es-ES"/>
              </w:rPr>
              <w:t xml:space="preserve"> son cónyuges o parientes hasta el segundo grado de consanguinidad (abuelo(a), padre, madre, hijo(a), hermano(a), nieto(a)) de alguna de las Personas Políticamente Expuestas que se indican a continuación y;  ………..</w:t>
            </w:r>
            <w:r w:rsidRPr="00A643C9">
              <w:rPr>
                <w:rFonts w:ascii="Arial" w:eastAsia="Times New Roman" w:hAnsi="Arial" w:cs="Arial"/>
                <w:b/>
                <w:bCs/>
                <w:sz w:val="20"/>
                <w:szCs w:val="20"/>
                <w:lang w:val="es-ES_tradnl" w:eastAsia="es-ES"/>
              </w:rPr>
              <w:t>*</w:t>
            </w:r>
            <w:r w:rsidRPr="00E430D9">
              <w:rPr>
                <w:rFonts w:ascii="Arial" w:eastAsia="Times New Roman" w:hAnsi="Arial" w:cs="Arial"/>
                <w:bCs/>
                <w:sz w:val="20"/>
                <w:szCs w:val="20"/>
                <w:lang w:val="es-ES_tradnl" w:eastAsia="es-ES"/>
              </w:rPr>
              <w:t xml:space="preserve">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14:paraId="04FE3EF5"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1) Presidente de la República.</w:t>
            </w:r>
          </w:p>
          <w:p w14:paraId="28C1F820"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2) Senadores, Diputados y Alcaldes. </w:t>
            </w:r>
          </w:p>
          <w:p w14:paraId="3458A32A"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3) Ministros de la Corte Suprema y Cortes de Apelaciones. </w:t>
            </w:r>
          </w:p>
          <w:p w14:paraId="47785D4C"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14:paraId="6F9FFAAF"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5) Comandantes en Jefe de las Fuerzas Armadas, Director General </w:t>
            </w:r>
            <w:r w:rsidR="00795E23">
              <w:rPr>
                <w:rFonts w:ascii="Arial" w:eastAsia="Times New Roman" w:hAnsi="Arial" w:cs="Arial"/>
                <w:bCs/>
                <w:sz w:val="20"/>
                <w:szCs w:val="20"/>
                <w:lang w:val="es-ES_tradnl" w:eastAsia="es-ES"/>
              </w:rPr>
              <w:t xml:space="preserve">de </w:t>
            </w:r>
            <w:r w:rsidRPr="00E430D9">
              <w:rPr>
                <w:rFonts w:ascii="Arial" w:eastAsia="Times New Roman" w:hAnsi="Arial" w:cs="Arial"/>
                <w:bCs/>
                <w:sz w:val="20"/>
                <w:szCs w:val="20"/>
                <w:lang w:val="es-ES_tradnl" w:eastAsia="es-ES"/>
              </w:rPr>
              <w:t xml:space="preserve">Carabineros, Director General de Investigaciones, y el oficial superior inmediato que deba subrogar a cada uno de ellos. </w:t>
            </w:r>
          </w:p>
          <w:p w14:paraId="6760EFC0"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6) Fiscal Nacional del Ministerio Público y Fiscales Regionales. </w:t>
            </w:r>
          </w:p>
          <w:p w14:paraId="0CDA9369"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7) Contralor General de la República. </w:t>
            </w:r>
          </w:p>
          <w:p w14:paraId="3855E3E2"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8) Consejeros del Banco Central de Chile. </w:t>
            </w:r>
          </w:p>
          <w:p w14:paraId="52142C8B"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9) Consejeros del Consejo de Defensa del Estado. </w:t>
            </w:r>
          </w:p>
          <w:p w14:paraId="6AFDA95C"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10) Ministros del Tribunal Constitucional. </w:t>
            </w:r>
          </w:p>
          <w:p w14:paraId="20571899"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11) Ministros del Tribunal de la Libre Competencia. </w:t>
            </w:r>
          </w:p>
          <w:p w14:paraId="485767E5"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12) Integrantes titulares y suplentes del Tribunal de Contratación Pública. </w:t>
            </w:r>
          </w:p>
          <w:p w14:paraId="5C398C83"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13) Consejeros del Consejo de Alta Dirección Pública. </w:t>
            </w:r>
          </w:p>
          <w:p w14:paraId="26D07301"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14) Los directores y ejecutivos principales de empresas públicas, según lo definido por la Ley Nº 18.045. </w:t>
            </w:r>
          </w:p>
          <w:p w14:paraId="25D8B90B"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15) Directores de sociedades anónimas nombrados por el Estado o sus organismos.</w:t>
            </w:r>
          </w:p>
          <w:p w14:paraId="063FA002"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16) Miembros de las directivas de los partidos políticos.</w:t>
            </w:r>
          </w:p>
          <w:p w14:paraId="51EA2B5E"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795E23">
              <w:rPr>
                <w:rFonts w:ascii="Arial" w:eastAsia="Times New Roman" w:hAnsi="Arial" w:cs="Arial"/>
                <w:b/>
                <w:bCs/>
                <w:sz w:val="20"/>
                <w:szCs w:val="20"/>
                <w:lang w:val="es-ES_tradnl" w:eastAsia="es-ES"/>
              </w:rPr>
              <w:t>*</w:t>
            </w:r>
            <w:r w:rsidR="00795E23" w:rsidRPr="00795E23">
              <w:rPr>
                <w:rFonts w:ascii="Arial" w:eastAsia="Times New Roman" w:hAnsi="Arial" w:cs="Arial"/>
                <w:b/>
                <w:bCs/>
                <w:sz w:val="20"/>
                <w:szCs w:val="20"/>
                <w:lang w:val="es-ES_tradnl" w:eastAsia="es-ES"/>
              </w:rPr>
              <w:t xml:space="preserve"> </w:t>
            </w:r>
            <w:r w:rsidRPr="00E430D9">
              <w:rPr>
                <w:rFonts w:ascii="Arial" w:eastAsia="Times New Roman" w:hAnsi="Arial" w:cs="Arial"/>
                <w:bCs/>
                <w:sz w:val="20"/>
                <w:szCs w:val="20"/>
                <w:lang w:val="es-ES_tradnl" w:eastAsia="es-ES"/>
              </w:rPr>
              <w:t>Responder Sí o No. (En caso afirmativo, se deben identificar las PEP con su nombre completo, cédula de identidad y cargo).</w:t>
            </w:r>
          </w:p>
          <w:p w14:paraId="1F8E894C"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Asimismo, me comprometo a declarar formalmente a Metro S.A. la existencia o participación </w:t>
            </w:r>
            <w:r w:rsidRPr="00E430D9">
              <w:rPr>
                <w:rFonts w:ascii="Arial" w:eastAsia="Times New Roman" w:hAnsi="Arial" w:cs="Arial"/>
                <w:bCs/>
                <w:sz w:val="20"/>
                <w:szCs w:val="20"/>
                <w:lang w:val="es-ES_tradnl" w:eastAsia="es-ES"/>
              </w:rPr>
              <w:lastRenderedPageBreak/>
              <w:t>de una PEP en los términos indicados anteriormente, de producirse ésta con posterioridad a la presente declaración y, en cuánto la misma se verifique.</w:t>
            </w:r>
          </w:p>
          <w:p w14:paraId="3A35DB69"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p>
        </w:tc>
      </w:tr>
      <w:tr w:rsidR="0080261A" w:rsidRPr="00E430D9" w14:paraId="1259C8AE" w14:textId="77777777" w:rsidTr="00862178">
        <w:trPr>
          <w:trHeight w:val="1322"/>
        </w:trPr>
        <w:tc>
          <w:tcPr>
            <w:tcW w:w="8652" w:type="dxa"/>
          </w:tcPr>
          <w:p w14:paraId="0F8ADF22"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lastRenderedPageBreak/>
              <w:tab/>
            </w:r>
          </w:p>
          <w:p w14:paraId="5D9EE634"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p>
          <w:p w14:paraId="33F24457"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ab/>
            </w:r>
            <w:r w:rsidRPr="00E430D9">
              <w:rPr>
                <w:rFonts w:ascii="Arial" w:eastAsia="Times New Roman" w:hAnsi="Arial" w:cs="Arial"/>
                <w:bCs/>
                <w:sz w:val="20"/>
                <w:szCs w:val="20"/>
                <w:lang w:val="es-ES_tradnl" w:eastAsia="es-ES"/>
              </w:rPr>
              <w:tab/>
            </w:r>
            <w:r w:rsidRPr="00E430D9">
              <w:rPr>
                <w:rFonts w:ascii="Arial" w:eastAsia="Times New Roman" w:hAnsi="Arial" w:cs="Arial"/>
                <w:bCs/>
                <w:sz w:val="20"/>
                <w:szCs w:val="20"/>
                <w:lang w:val="es-ES_tradnl" w:eastAsia="es-ES"/>
              </w:rPr>
              <w:tab/>
            </w:r>
          </w:p>
          <w:p w14:paraId="70348336"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ab/>
              <w:t>Nombre del Representante Legal</w:t>
            </w:r>
            <w:r w:rsidRPr="00E430D9">
              <w:rPr>
                <w:rFonts w:ascii="Arial" w:eastAsia="Times New Roman" w:hAnsi="Arial" w:cs="Arial"/>
                <w:bCs/>
                <w:sz w:val="20"/>
                <w:szCs w:val="20"/>
                <w:lang w:val="es-ES_tradnl" w:eastAsia="es-ES"/>
              </w:rPr>
              <w:tab/>
              <w:t xml:space="preserve">                Firma del Representante Legal</w:t>
            </w:r>
          </w:p>
          <w:p w14:paraId="299AA501"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ab/>
              <w:t xml:space="preserve">            del Proponente</w:t>
            </w:r>
            <w:r w:rsidRPr="00E430D9">
              <w:rPr>
                <w:rFonts w:ascii="Arial" w:eastAsia="Times New Roman" w:hAnsi="Arial" w:cs="Arial"/>
                <w:bCs/>
                <w:sz w:val="20"/>
                <w:szCs w:val="20"/>
                <w:lang w:val="es-ES_tradnl" w:eastAsia="es-ES"/>
              </w:rPr>
              <w:tab/>
              <w:t xml:space="preserve">                                            del Proponente </w:t>
            </w:r>
          </w:p>
          <w:p w14:paraId="2CB8F0E7"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p>
          <w:p w14:paraId="4DFEAA14"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Santiago,………………….………….. de 2016</w:t>
            </w:r>
          </w:p>
          <w:p w14:paraId="3DCFAB24"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p>
          <w:p w14:paraId="62E550CE" w14:textId="77777777" w:rsidR="0080261A" w:rsidRPr="00E430D9" w:rsidRDefault="0080261A" w:rsidP="0080261A">
            <w:pPr>
              <w:spacing w:before="120" w:after="120" w:line="240" w:lineRule="auto"/>
              <w:ind w:right="49"/>
              <w:jc w:val="both"/>
              <w:rPr>
                <w:rFonts w:ascii="Arial" w:eastAsia="Times New Roman" w:hAnsi="Arial" w:cs="Arial"/>
                <w:bCs/>
                <w:sz w:val="20"/>
                <w:szCs w:val="20"/>
                <w:lang w:val="es-ES_tradnl" w:eastAsia="es-ES"/>
              </w:rPr>
            </w:pPr>
          </w:p>
        </w:tc>
      </w:tr>
    </w:tbl>
    <w:p w14:paraId="19746686" w14:textId="77777777" w:rsidR="0080261A" w:rsidRPr="00E430D9" w:rsidRDefault="0080261A" w:rsidP="00092673">
      <w:pPr>
        <w:spacing w:before="120" w:after="120" w:line="240" w:lineRule="auto"/>
        <w:ind w:right="49"/>
        <w:jc w:val="both"/>
        <w:rPr>
          <w:rFonts w:ascii="Arial" w:eastAsia="Times New Roman" w:hAnsi="Arial" w:cs="Arial"/>
          <w:bCs/>
          <w:sz w:val="20"/>
          <w:szCs w:val="20"/>
          <w:lang w:eastAsia="es-ES"/>
        </w:rPr>
      </w:pPr>
    </w:p>
    <w:p w14:paraId="218DD5B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594C4EFA"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5F7EBEEF"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1C6FC92B"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07853125"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1BBB069A"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70F8F139"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194B0927"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6EAAD0F1"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2A1E9B19"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7330D722"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33BA3760"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09EB39D1"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2015B589"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7BE1FB7E"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277A0FDB"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10BEFA6F"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099A3ECE"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7D682D70"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20A42244"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53C358DA"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08348E59"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63459611" w14:textId="77777777" w:rsidR="0080261A" w:rsidRPr="00E430D9" w:rsidRDefault="0080261A" w:rsidP="00092673">
      <w:pPr>
        <w:spacing w:before="120" w:after="120" w:line="240" w:lineRule="auto"/>
        <w:ind w:right="49"/>
        <w:jc w:val="center"/>
        <w:rPr>
          <w:rFonts w:ascii="Arial" w:eastAsia="Times New Roman" w:hAnsi="Arial" w:cs="Arial"/>
          <w:bCs/>
          <w:sz w:val="20"/>
          <w:szCs w:val="20"/>
          <w:lang w:val="es-ES_tradnl" w:eastAsia="es-ES"/>
        </w:rPr>
      </w:pPr>
    </w:p>
    <w:p w14:paraId="7F9AEAAE" w14:textId="77777777" w:rsidR="00092673" w:rsidRPr="00795E23"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795E23">
        <w:rPr>
          <w:rFonts w:ascii="Arial" w:eastAsia="Times New Roman" w:hAnsi="Arial" w:cs="Arial"/>
          <w:bCs/>
          <w:sz w:val="20"/>
          <w:szCs w:val="20"/>
          <w:lang w:val="es-ES_tradnl" w:eastAsia="es-ES"/>
        </w:rPr>
        <w:lastRenderedPageBreak/>
        <w:t>LICITACION PÚBLICA</w:t>
      </w:r>
    </w:p>
    <w:p w14:paraId="752A139D" w14:textId="77777777" w:rsidR="00663EB9" w:rsidRPr="00795E23"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795E23">
        <w:rPr>
          <w:rFonts w:ascii="Arial" w:eastAsia="Times New Roman" w:hAnsi="Arial" w:cs="Arial"/>
          <w:bCs/>
          <w:sz w:val="20"/>
          <w:szCs w:val="20"/>
          <w:lang w:val="es-ES_tradnl" w:eastAsia="es-ES"/>
        </w:rPr>
        <w:t>SEGUROS METRO S.A. 2016-2017</w:t>
      </w:r>
    </w:p>
    <w:p w14:paraId="6A3F585B" w14:textId="77777777" w:rsidR="00092673" w:rsidRPr="00795E23" w:rsidRDefault="00092673" w:rsidP="00092673">
      <w:pPr>
        <w:spacing w:before="120" w:after="120" w:line="240" w:lineRule="auto"/>
        <w:ind w:right="49"/>
        <w:jc w:val="center"/>
        <w:rPr>
          <w:rFonts w:ascii="Arial" w:eastAsia="Times New Roman" w:hAnsi="Arial" w:cs="Arial"/>
          <w:bCs/>
          <w:sz w:val="20"/>
          <w:szCs w:val="20"/>
          <w:lang w:val="es-ES_tradnl" w:eastAsia="es-ES"/>
        </w:rPr>
      </w:pPr>
    </w:p>
    <w:p w14:paraId="1B2D91AC" w14:textId="77777777" w:rsidR="00092673" w:rsidRPr="00795E23"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795E23">
        <w:rPr>
          <w:rFonts w:ascii="Arial" w:eastAsia="Times New Roman" w:hAnsi="Arial" w:cs="Arial"/>
          <w:bCs/>
          <w:sz w:val="20"/>
          <w:szCs w:val="20"/>
          <w:lang w:val="es-ES_tradnl" w:eastAsia="es-ES"/>
        </w:rPr>
        <w:t xml:space="preserve">FORMULARIO Nº 5 </w:t>
      </w:r>
      <w:r w:rsidRPr="00795E23">
        <w:rPr>
          <w:rFonts w:ascii="Arial" w:eastAsia="Times New Roman" w:hAnsi="Arial" w:cs="Arial"/>
          <w:bCs/>
          <w:sz w:val="20"/>
          <w:szCs w:val="20"/>
          <w:lang w:val="es-ES_tradnl" w:eastAsia="es-ES"/>
        </w:rPr>
        <w:tab/>
        <w:t>ESTADOS FINANCIEROS.</w:t>
      </w:r>
    </w:p>
    <w:p w14:paraId="3E3A3B91" w14:textId="77777777" w:rsidR="00092673" w:rsidRPr="00795E23" w:rsidRDefault="00092673" w:rsidP="00092673">
      <w:pPr>
        <w:spacing w:before="120" w:after="120" w:line="240" w:lineRule="auto"/>
        <w:ind w:right="49"/>
        <w:jc w:val="both"/>
        <w:rPr>
          <w:rFonts w:ascii="Arial" w:eastAsia="Times New Roman" w:hAnsi="Arial" w:cs="Arial"/>
          <w:bCs/>
          <w:sz w:val="20"/>
          <w:szCs w:val="20"/>
          <w:lang w:val="es-ES" w:eastAsia="es-ES"/>
        </w:rPr>
      </w:pPr>
    </w:p>
    <w:p w14:paraId="5B0BF979" w14:textId="77777777" w:rsidR="00092673" w:rsidRPr="00795E23"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795E23">
        <w:rPr>
          <w:rFonts w:ascii="Arial" w:eastAsia="Times New Roman" w:hAnsi="Arial" w:cs="Arial"/>
          <w:bCs/>
          <w:sz w:val="20"/>
          <w:szCs w:val="20"/>
          <w:lang w:val="es-ES_tradnl" w:eastAsia="es-ES"/>
        </w:rPr>
        <w:t>Corredor de Seguros:</w:t>
      </w:r>
    </w:p>
    <w:p w14:paraId="756E81F4" w14:textId="77777777" w:rsidR="00092673" w:rsidRPr="00795E23"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795E23">
        <w:rPr>
          <w:rFonts w:ascii="Arial" w:eastAsia="Times New Roman" w:hAnsi="Arial" w:cs="Arial"/>
          <w:bCs/>
          <w:sz w:val="20"/>
          <w:szCs w:val="20"/>
          <w:lang w:val="es-ES_tradnl" w:eastAsia="es-ES"/>
        </w:rPr>
        <w:t>Compañía Aseguradora:</w:t>
      </w:r>
    </w:p>
    <w:p w14:paraId="2B7C562B" w14:textId="77777777" w:rsidR="00092673" w:rsidRPr="007A5BA2"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C027215" w14:textId="77777777" w:rsidR="00092673" w:rsidRPr="00795E23"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7A5BA2">
        <w:rPr>
          <w:rFonts w:ascii="Arial" w:eastAsia="Times New Roman" w:hAnsi="Arial" w:cs="Arial"/>
          <w:bCs/>
          <w:sz w:val="20"/>
          <w:szCs w:val="20"/>
          <w:lang w:val="es-ES_tradnl" w:eastAsia="es-ES"/>
        </w:rPr>
        <w:t>El Corredor de Seguros y la Compañía Aseguradora deb</w:t>
      </w:r>
      <w:r w:rsidRPr="00795E23">
        <w:rPr>
          <w:rFonts w:ascii="Arial" w:eastAsia="Times New Roman" w:hAnsi="Arial" w:cs="Arial"/>
          <w:bCs/>
          <w:sz w:val="20"/>
          <w:szCs w:val="20"/>
          <w:lang w:val="es-ES_tradnl" w:eastAsia="es-ES"/>
        </w:rPr>
        <w:t>en adjuntar a este formulario:</w:t>
      </w:r>
    </w:p>
    <w:p w14:paraId="64DF6DE3" w14:textId="77777777" w:rsidR="00795E23" w:rsidRDefault="00E32D3C" w:rsidP="007A5BA2">
      <w:pPr>
        <w:pStyle w:val="Default"/>
        <w:numPr>
          <w:ilvl w:val="0"/>
          <w:numId w:val="66"/>
        </w:numPr>
        <w:rPr>
          <w:rFonts w:ascii="Arial" w:hAnsi="Arial" w:cs="Arial"/>
          <w:sz w:val="20"/>
          <w:szCs w:val="20"/>
        </w:rPr>
      </w:pPr>
      <w:r w:rsidRPr="00795E23">
        <w:rPr>
          <w:rFonts w:ascii="Arial" w:eastAsiaTheme="minorHAnsi" w:hAnsi="Arial" w:cs="Arial"/>
          <w:sz w:val="20"/>
          <w:szCs w:val="20"/>
          <w:lang w:eastAsia="en-US"/>
        </w:rPr>
        <w:t>Fotocopia de las 2 últimas Declaraciones de Impuesto a la Renta debidamente timbradas por el Servicio de Tesorería o institución autorizada (Formulario 22 y Certificado de Declaración)</w:t>
      </w:r>
      <w:r w:rsidR="00795E23" w:rsidRPr="00795E23">
        <w:rPr>
          <w:rFonts w:ascii="Arial" w:eastAsiaTheme="minorHAnsi" w:hAnsi="Arial" w:cs="Arial"/>
          <w:sz w:val="20"/>
          <w:szCs w:val="20"/>
          <w:lang w:eastAsia="en-US"/>
        </w:rPr>
        <w:t>.</w:t>
      </w:r>
    </w:p>
    <w:p w14:paraId="6A878AA2" w14:textId="77777777" w:rsidR="00795E23" w:rsidRDefault="00E32D3C" w:rsidP="007A5BA2">
      <w:pPr>
        <w:pStyle w:val="Default"/>
        <w:numPr>
          <w:ilvl w:val="0"/>
          <w:numId w:val="66"/>
        </w:numPr>
        <w:rPr>
          <w:rFonts w:ascii="Arial" w:hAnsi="Arial" w:cs="Arial"/>
          <w:sz w:val="20"/>
          <w:szCs w:val="20"/>
        </w:rPr>
      </w:pPr>
      <w:r w:rsidRPr="00795E23">
        <w:rPr>
          <w:rFonts w:ascii="Arial" w:hAnsi="Arial" w:cs="Arial"/>
          <w:sz w:val="20"/>
          <w:szCs w:val="20"/>
        </w:rPr>
        <w:t>Fotocopia de las 12 últimas declaraciones de pago de IVA</w:t>
      </w:r>
      <w:r w:rsidR="00795E23" w:rsidRPr="00795E23">
        <w:rPr>
          <w:rFonts w:ascii="Arial" w:hAnsi="Arial" w:cs="Arial"/>
          <w:sz w:val="20"/>
          <w:szCs w:val="20"/>
        </w:rPr>
        <w:t>.</w:t>
      </w:r>
    </w:p>
    <w:p w14:paraId="6CDE5BA4" w14:textId="77777777" w:rsidR="00795E23" w:rsidRPr="007A5BA2" w:rsidRDefault="00E32D3C" w:rsidP="007A5BA2">
      <w:pPr>
        <w:pStyle w:val="Default"/>
        <w:numPr>
          <w:ilvl w:val="0"/>
          <w:numId w:val="66"/>
        </w:numPr>
        <w:rPr>
          <w:rFonts w:ascii="Arial" w:hAnsi="Arial" w:cs="Arial"/>
          <w:sz w:val="20"/>
          <w:szCs w:val="20"/>
        </w:rPr>
      </w:pPr>
      <w:r w:rsidRPr="007A5BA2">
        <w:rPr>
          <w:rFonts w:ascii="Arial" w:hAnsi="Arial" w:cs="Arial"/>
          <w:sz w:val="20"/>
          <w:szCs w:val="20"/>
        </w:rPr>
        <w:t>Últimos 2 Balances Generales presentados, con cuentas y estados de resultados debidamente firmados por el representante de la empresa y/o un profesional contable</w:t>
      </w:r>
      <w:r w:rsidR="00795E23" w:rsidRPr="007A5BA2">
        <w:rPr>
          <w:rFonts w:ascii="Arial" w:hAnsi="Arial" w:cs="Arial"/>
          <w:sz w:val="20"/>
          <w:szCs w:val="20"/>
        </w:rPr>
        <w:t>.</w:t>
      </w:r>
    </w:p>
    <w:p w14:paraId="296E86E9" w14:textId="77777777" w:rsidR="00E32D3C" w:rsidRPr="007A5BA2" w:rsidRDefault="00E32D3C" w:rsidP="007A5BA2">
      <w:pPr>
        <w:pStyle w:val="Default"/>
        <w:numPr>
          <w:ilvl w:val="0"/>
          <w:numId w:val="66"/>
        </w:numPr>
        <w:rPr>
          <w:rFonts w:ascii="Arial" w:eastAsiaTheme="minorHAnsi" w:hAnsi="Arial" w:cs="Arial"/>
          <w:sz w:val="20"/>
          <w:szCs w:val="20"/>
        </w:rPr>
      </w:pPr>
      <w:r w:rsidRPr="007A5BA2">
        <w:rPr>
          <w:rFonts w:ascii="Arial" w:eastAsiaTheme="minorHAnsi" w:hAnsi="Arial" w:cs="Arial"/>
          <w:sz w:val="20"/>
          <w:szCs w:val="20"/>
        </w:rPr>
        <w:t>Certificado de antecedentes comerciales</w:t>
      </w:r>
      <w:r w:rsidR="00795E23" w:rsidRPr="007A5BA2">
        <w:rPr>
          <w:rFonts w:ascii="Arial" w:hAnsi="Arial" w:cs="Arial"/>
          <w:sz w:val="20"/>
          <w:szCs w:val="20"/>
        </w:rPr>
        <w:t>.</w:t>
      </w:r>
    </w:p>
    <w:p w14:paraId="103A5484" w14:textId="77777777" w:rsidR="00092673" w:rsidRPr="007A5BA2"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horzAnchor="margin" w:tblpY="510"/>
        <w:tblOverlap w:val="never"/>
        <w:tblW w:w="0" w:type="auto"/>
        <w:tblLook w:val="04A0" w:firstRow="1" w:lastRow="0" w:firstColumn="1" w:lastColumn="0" w:noHBand="0" w:noVBand="1"/>
      </w:tblPr>
      <w:tblGrid>
        <w:gridCol w:w="4322"/>
      </w:tblGrid>
      <w:tr w:rsidR="00092673" w:rsidRPr="007A5BA2" w14:paraId="42BC87F8" w14:textId="77777777" w:rsidTr="00C52155">
        <w:tc>
          <w:tcPr>
            <w:tcW w:w="4322" w:type="dxa"/>
            <w:shd w:val="clear" w:color="auto" w:fill="auto"/>
          </w:tcPr>
          <w:p w14:paraId="28C90473" w14:textId="77777777" w:rsidR="00092673" w:rsidRPr="007A5BA2" w:rsidRDefault="00092673" w:rsidP="00092673">
            <w:pPr>
              <w:spacing w:before="120" w:after="120" w:line="240" w:lineRule="auto"/>
              <w:ind w:right="49"/>
              <w:jc w:val="center"/>
              <w:rPr>
                <w:rFonts w:ascii="Arial" w:eastAsia="Times New Roman" w:hAnsi="Arial" w:cs="Arial"/>
                <w:bCs/>
                <w:sz w:val="20"/>
                <w:szCs w:val="20"/>
                <w:lang w:val="es-ES" w:eastAsia="es-ES"/>
              </w:rPr>
            </w:pPr>
            <w:r w:rsidRPr="007A5BA2">
              <w:rPr>
                <w:rFonts w:ascii="Arial" w:eastAsia="Times New Roman" w:hAnsi="Arial" w:cs="Arial"/>
                <w:bCs/>
                <w:sz w:val="20"/>
                <w:szCs w:val="20"/>
                <w:lang w:val="es-ES" w:eastAsia="es-ES"/>
              </w:rPr>
              <w:t>NOMBRE, FIRMA Y TIMBRE</w:t>
            </w:r>
          </w:p>
        </w:tc>
      </w:tr>
      <w:tr w:rsidR="00092673" w:rsidRPr="007A5BA2" w14:paraId="364B2656" w14:textId="77777777" w:rsidTr="00C52155">
        <w:tc>
          <w:tcPr>
            <w:tcW w:w="4322" w:type="dxa"/>
            <w:shd w:val="clear" w:color="auto" w:fill="auto"/>
          </w:tcPr>
          <w:p w14:paraId="55B906EA" w14:textId="77777777" w:rsidR="00092673" w:rsidRPr="007A5BA2" w:rsidRDefault="00092673" w:rsidP="00092673">
            <w:pPr>
              <w:spacing w:before="120" w:after="120" w:line="240" w:lineRule="auto"/>
              <w:ind w:right="49"/>
              <w:jc w:val="center"/>
              <w:rPr>
                <w:rFonts w:ascii="Arial" w:eastAsia="Times New Roman" w:hAnsi="Arial" w:cs="Arial"/>
                <w:bCs/>
                <w:sz w:val="20"/>
                <w:szCs w:val="20"/>
                <w:lang w:val="es-ES" w:eastAsia="es-ES"/>
              </w:rPr>
            </w:pPr>
            <w:r w:rsidRPr="007A5BA2">
              <w:rPr>
                <w:rFonts w:ascii="Arial" w:eastAsia="Times New Roman" w:hAnsi="Arial" w:cs="Arial"/>
                <w:bCs/>
                <w:sz w:val="20"/>
                <w:szCs w:val="20"/>
                <w:lang w:val="es-ES" w:eastAsia="es-ES"/>
              </w:rPr>
              <w:t>REPRESENTANTE</w:t>
            </w:r>
          </w:p>
        </w:tc>
      </w:tr>
      <w:tr w:rsidR="00092673" w:rsidRPr="007A5BA2" w14:paraId="388CB893" w14:textId="77777777" w:rsidTr="00C52155">
        <w:tc>
          <w:tcPr>
            <w:tcW w:w="4322" w:type="dxa"/>
            <w:shd w:val="clear" w:color="auto" w:fill="auto"/>
          </w:tcPr>
          <w:p w14:paraId="7C0A7739" w14:textId="77777777" w:rsidR="00092673" w:rsidRPr="007A5BA2" w:rsidRDefault="00092673" w:rsidP="00092673">
            <w:pPr>
              <w:spacing w:before="120" w:after="120" w:line="240" w:lineRule="auto"/>
              <w:ind w:right="49"/>
              <w:jc w:val="center"/>
              <w:rPr>
                <w:rFonts w:ascii="Arial" w:eastAsia="Times New Roman" w:hAnsi="Arial" w:cs="Arial"/>
                <w:bCs/>
                <w:sz w:val="20"/>
                <w:szCs w:val="20"/>
                <w:lang w:val="es-ES" w:eastAsia="es-ES"/>
              </w:rPr>
            </w:pPr>
            <w:r w:rsidRPr="007A5BA2">
              <w:rPr>
                <w:rFonts w:ascii="Arial" w:eastAsia="Times New Roman" w:hAnsi="Arial" w:cs="Arial"/>
                <w:bCs/>
                <w:sz w:val="20"/>
                <w:szCs w:val="20"/>
                <w:lang w:val="es-ES" w:eastAsia="es-ES"/>
              </w:rPr>
              <w:t>CORREDOR DE SEGURO</w:t>
            </w:r>
          </w:p>
        </w:tc>
      </w:tr>
    </w:tbl>
    <w:p w14:paraId="0991A46A" w14:textId="77777777" w:rsidR="00092673" w:rsidRPr="00795E23" w:rsidRDefault="00092673" w:rsidP="00092673">
      <w:pPr>
        <w:spacing w:before="120" w:after="120" w:line="240" w:lineRule="auto"/>
        <w:ind w:right="49"/>
        <w:jc w:val="center"/>
        <w:rPr>
          <w:rFonts w:ascii="Arial" w:eastAsia="Times New Roman" w:hAnsi="Arial" w:cs="Arial"/>
          <w:bCs/>
          <w:sz w:val="20"/>
          <w:szCs w:val="20"/>
          <w:lang w:val="es-ES" w:eastAsia="es-ES"/>
        </w:rPr>
      </w:pPr>
    </w:p>
    <w:tbl>
      <w:tblPr>
        <w:tblpPr w:leftFromText="141" w:rightFromText="141" w:vertAnchor="text" w:horzAnchor="page" w:tblpX="5975" w:tblpY="11"/>
        <w:tblW w:w="0" w:type="auto"/>
        <w:tblLook w:val="04A0" w:firstRow="1" w:lastRow="0" w:firstColumn="1" w:lastColumn="0" w:noHBand="0" w:noVBand="1"/>
      </w:tblPr>
      <w:tblGrid>
        <w:gridCol w:w="4322"/>
      </w:tblGrid>
      <w:tr w:rsidR="00092673" w:rsidRPr="00795E23" w14:paraId="19CCC6F4" w14:textId="77777777" w:rsidTr="00C52155">
        <w:tc>
          <w:tcPr>
            <w:tcW w:w="4322" w:type="dxa"/>
            <w:shd w:val="clear" w:color="auto" w:fill="auto"/>
          </w:tcPr>
          <w:p w14:paraId="335D3526" w14:textId="77777777" w:rsidR="00092673" w:rsidRPr="007A5BA2" w:rsidRDefault="00092673" w:rsidP="00092673">
            <w:pPr>
              <w:spacing w:before="120" w:after="120" w:line="240" w:lineRule="auto"/>
              <w:ind w:right="49"/>
              <w:jc w:val="center"/>
              <w:rPr>
                <w:rFonts w:ascii="Arial" w:eastAsia="Times New Roman" w:hAnsi="Arial" w:cs="Arial"/>
                <w:bCs/>
                <w:sz w:val="20"/>
                <w:szCs w:val="20"/>
                <w:lang w:val="es-ES" w:eastAsia="es-ES"/>
              </w:rPr>
            </w:pPr>
            <w:r w:rsidRPr="00795E23">
              <w:rPr>
                <w:rFonts w:ascii="Arial" w:eastAsia="Times New Roman" w:hAnsi="Arial" w:cs="Arial"/>
                <w:bCs/>
                <w:sz w:val="20"/>
                <w:szCs w:val="20"/>
                <w:lang w:val="es-ES_tradnl" w:eastAsia="es-ES"/>
              </w:rPr>
              <w:t>NOMBRE, FIRMA Y TIMBRE</w:t>
            </w:r>
          </w:p>
        </w:tc>
      </w:tr>
      <w:tr w:rsidR="00092673" w:rsidRPr="00795E23" w14:paraId="75EA9BBB" w14:textId="77777777" w:rsidTr="00C52155">
        <w:tc>
          <w:tcPr>
            <w:tcW w:w="4322" w:type="dxa"/>
            <w:shd w:val="clear" w:color="auto" w:fill="auto"/>
          </w:tcPr>
          <w:p w14:paraId="5FF93171" w14:textId="77777777" w:rsidR="00092673" w:rsidRPr="00795E23" w:rsidRDefault="00092673" w:rsidP="00092673">
            <w:pPr>
              <w:spacing w:before="120" w:after="120" w:line="240" w:lineRule="auto"/>
              <w:ind w:right="49"/>
              <w:jc w:val="center"/>
              <w:rPr>
                <w:rFonts w:ascii="Arial" w:eastAsia="Times New Roman" w:hAnsi="Arial" w:cs="Arial"/>
                <w:bCs/>
                <w:sz w:val="20"/>
                <w:szCs w:val="20"/>
                <w:lang w:val="es-ES" w:eastAsia="es-ES"/>
              </w:rPr>
            </w:pPr>
            <w:r w:rsidRPr="00795E23">
              <w:rPr>
                <w:rFonts w:ascii="Arial" w:eastAsia="Times New Roman" w:hAnsi="Arial" w:cs="Arial"/>
                <w:bCs/>
                <w:sz w:val="20"/>
                <w:szCs w:val="20"/>
                <w:lang w:val="es-ES" w:eastAsia="es-ES"/>
              </w:rPr>
              <w:t>REPRESENTANTE</w:t>
            </w:r>
          </w:p>
        </w:tc>
      </w:tr>
      <w:tr w:rsidR="00092673" w:rsidRPr="00795E23" w14:paraId="2508B8DF" w14:textId="77777777" w:rsidTr="00C52155">
        <w:tc>
          <w:tcPr>
            <w:tcW w:w="4322" w:type="dxa"/>
            <w:shd w:val="clear" w:color="auto" w:fill="auto"/>
          </w:tcPr>
          <w:p w14:paraId="4465536A" w14:textId="77777777" w:rsidR="00092673" w:rsidRPr="00795E23" w:rsidRDefault="00092673" w:rsidP="00092673">
            <w:pPr>
              <w:spacing w:before="120" w:after="120" w:line="240" w:lineRule="auto"/>
              <w:ind w:right="49"/>
              <w:jc w:val="center"/>
              <w:rPr>
                <w:rFonts w:ascii="Arial" w:eastAsia="Times New Roman" w:hAnsi="Arial" w:cs="Arial"/>
                <w:bCs/>
                <w:sz w:val="20"/>
                <w:szCs w:val="20"/>
                <w:lang w:val="es-ES" w:eastAsia="es-ES"/>
              </w:rPr>
            </w:pPr>
            <w:r w:rsidRPr="00795E23">
              <w:rPr>
                <w:rFonts w:ascii="Arial" w:eastAsia="Times New Roman" w:hAnsi="Arial" w:cs="Arial"/>
                <w:bCs/>
                <w:sz w:val="20"/>
                <w:szCs w:val="20"/>
                <w:lang w:val="es-ES" w:eastAsia="es-ES"/>
              </w:rPr>
              <w:t>COMPAÑÍA ASEGURADORA</w:t>
            </w:r>
          </w:p>
          <w:p w14:paraId="7E3DD45C" w14:textId="77777777" w:rsidR="00092673" w:rsidRPr="00795E23" w:rsidRDefault="00092673" w:rsidP="00092673">
            <w:pPr>
              <w:spacing w:before="120" w:after="120" w:line="240" w:lineRule="auto"/>
              <w:ind w:right="49"/>
              <w:jc w:val="center"/>
              <w:rPr>
                <w:rFonts w:ascii="Arial" w:eastAsia="Times New Roman" w:hAnsi="Arial" w:cs="Arial"/>
                <w:bCs/>
                <w:sz w:val="20"/>
                <w:szCs w:val="20"/>
                <w:lang w:val="es-ES" w:eastAsia="es-ES"/>
              </w:rPr>
            </w:pPr>
          </w:p>
        </w:tc>
      </w:tr>
    </w:tbl>
    <w:p w14:paraId="5AA908C5" w14:textId="77777777" w:rsidR="00092673" w:rsidRPr="00795E23" w:rsidRDefault="00092673" w:rsidP="00092673">
      <w:pPr>
        <w:spacing w:before="120" w:after="120" w:line="240" w:lineRule="auto"/>
        <w:ind w:right="49"/>
        <w:jc w:val="center"/>
        <w:rPr>
          <w:rFonts w:ascii="Arial" w:eastAsia="Times New Roman" w:hAnsi="Arial" w:cs="Arial"/>
          <w:bCs/>
          <w:sz w:val="20"/>
          <w:szCs w:val="20"/>
          <w:lang w:val="es-ES" w:eastAsia="es-ES"/>
        </w:rPr>
      </w:pPr>
    </w:p>
    <w:p w14:paraId="21C24B87" w14:textId="77777777" w:rsidR="00092673" w:rsidRPr="00795E23" w:rsidRDefault="00092673" w:rsidP="00092673">
      <w:pPr>
        <w:spacing w:before="120" w:after="120" w:line="240" w:lineRule="auto"/>
        <w:ind w:right="49"/>
        <w:jc w:val="center"/>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092673" w:rsidRPr="00795E23" w14:paraId="45CF2584" w14:textId="77777777" w:rsidTr="00C52155">
        <w:tc>
          <w:tcPr>
            <w:tcW w:w="4322" w:type="dxa"/>
            <w:shd w:val="clear" w:color="auto" w:fill="auto"/>
          </w:tcPr>
          <w:p w14:paraId="35D84B57" w14:textId="77777777" w:rsidR="00092673" w:rsidRPr="007A5BA2"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7A5BA2">
              <w:rPr>
                <w:rFonts w:ascii="Arial" w:eastAsia="Times New Roman" w:hAnsi="Arial" w:cs="Arial"/>
                <w:bCs/>
                <w:sz w:val="20"/>
                <w:szCs w:val="20"/>
                <w:lang w:val="es-ES_tradnl" w:eastAsia="es-ES"/>
              </w:rPr>
              <w:t>NOMBRE, FIRMA Y TIMBRE</w:t>
            </w:r>
          </w:p>
        </w:tc>
      </w:tr>
      <w:tr w:rsidR="00092673" w:rsidRPr="00795E23" w14:paraId="2839B7E7" w14:textId="77777777" w:rsidTr="00C52155">
        <w:tc>
          <w:tcPr>
            <w:tcW w:w="4322" w:type="dxa"/>
            <w:shd w:val="clear" w:color="auto" w:fill="auto"/>
          </w:tcPr>
          <w:p w14:paraId="36DF1BC9" w14:textId="77777777" w:rsidR="00092673" w:rsidRPr="00795E23"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795E23">
              <w:rPr>
                <w:rFonts w:ascii="Arial" w:eastAsia="Times New Roman" w:hAnsi="Arial" w:cs="Arial"/>
                <w:bCs/>
                <w:sz w:val="20"/>
                <w:szCs w:val="20"/>
                <w:lang w:val="es-ES_tradnl" w:eastAsia="es-ES"/>
              </w:rPr>
              <w:t>REPRESENTANTE COASEGURADOR</w:t>
            </w:r>
          </w:p>
        </w:tc>
      </w:tr>
    </w:tbl>
    <w:p w14:paraId="4950D024" w14:textId="77777777" w:rsidR="00092673" w:rsidRPr="00795E23" w:rsidRDefault="00092673" w:rsidP="00092673">
      <w:pPr>
        <w:spacing w:before="120" w:after="120" w:line="240" w:lineRule="auto"/>
        <w:ind w:right="49"/>
        <w:jc w:val="both"/>
        <w:rPr>
          <w:rFonts w:ascii="Arial" w:eastAsia="Times New Roman" w:hAnsi="Arial" w:cs="Arial"/>
          <w:bCs/>
          <w:sz w:val="20"/>
          <w:szCs w:val="20"/>
          <w:lang w:val="es-ES" w:eastAsia="es-ES"/>
        </w:rPr>
      </w:pPr>
    </w:p>
    <w:p w14:paraId="3C4DC9E6" w14:textId="77777777" w:rsidR="00092673" w:rsidRPr="00795E23" w:rsidRDefault="00092673" w:rsidP="00092673">
      <w:pPr>
        <w:spacing w:before="120" w:after="120" w:line="240" w:lineRule="auto"/>
        <w:ind w:right="49"/>
        <w:jc w:val="both"/>
        <w:rPr>
          <w:rFonts w:ascii="Arial" w:eastAsia="Times New Roman" w:hAnsi="Arial" w:cs="Arial"/>
          <w:bCs/>
          <w:sz w:val="20"/>
          <w:szCs w:val="20"/>
          <w:lang w:val="es-ES" w:eastAsia="es-ES"/>
        </w:rPr>
      </w:pPr>
      <w:r w:rsidRPr="00795E23">
        <w:rPr>
          <w:rFonts w:ascii="Arial" w:eastAsia="Times New Roman" w:hAnsi="Arial" w:cs="Arial"/>
          <w:bCs/>
          <w:sz w:val="20"/>
          <w:szCs w:val="20"/>
          <w:lang w:val="es-ES" w:eastAsia="es-ES"/>
        </w:rPr>
        <w:t>Santiago</w:t>
      </w:r>
      <w:proofErr w:type="gramStart"/>
      <w:r w:rsidRPr="00795E23">
        <w:rPr>
          <w:rFonts w:ascii="Arial" w:eastAsia="Times New Roman" w:hAnsi="Arial" w:cs="Arial"/>
          <w:bCs/>
          <w:sz w:val="20"/>
          <w:szCs w:val="20"/>
          <w:lang w:val="es-ES" w:eastAsia="es-ES"/>
        </w:rPr>
        <w:t>, …</w:t>
      </w:r>
      <w:proofErr w:type="gramEnd"/>
      <w:r w:rsidRPr="00795E23">
        <w:rPr>
          <w:rFonts w:ascii="Arial" w:eastAsia="Times New Roman" w:hAnsi="Arial" w:cs="Arial"/>
          <w:bCs/>
          <w:sz w:val="20"/>
          <w:szCs w:val="20"/>
          <w:lang w:val="es-ES" w:eastAsia="es-ES"/>
        </w:rPr>
        <w:t>……………………………….de 201</w:t>
      </w:r>
      <w:r w:rsidR="00663EB9" w:rsidRPr="00795E23">
        <w:rPr>
          <w:rFonts w:ascii="Arial" w:eastAsia="Times New Roman" w:hAnsi="Arial" w:cs="Arial"/>
          <w:bCs/>
          <w:sz w:val="20"/>
          <w:szCs w:val="20"/>
          <w:lang w:val="es-ES" w:eastAsia="es-ES"/>
        </w:rPr>
        <w:t>6</w:t>
      </w:r>
    </w:p>
    <w:p w14:paraId="0F4747B6"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C96CBB6" w14:textId="77777777" w:rsidR="007A5BA2" w:rsidRDefault="007A5BA2">
      <w:p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br w:type="page"/>
      </w:r>
    </w:p>
    <w:p w14:paraId="0011E09C" w14:textId="77777777" w:rsidR="00092673" w:rsidRPr="00E430D9" w:rsidRDefault="00092673" w:rsidP="00092673">
      <w:pPr>
        <w:spacing w:before="120" w:after="120" w:line="240" w:lineRule="auto"/>
        <w:ind w:left="720"/>
        <w:contextualSpacing/>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lastRenderedPageBreak/>
        <w:t>LICITACION PÚBLICA</w:t>
      </w:r>
    </w:p>
    <w:p w14:paraId="48E26BD5"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314F95D6"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FORMULARIO Nº 5.1 VACIADO ESTADOS FINANCIEROS</w:t>
      </w:r>
    </w:p>
    <w:p w14:paraId="5533F07B"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451"/>
      </w:tblGrid>
      <w:tr w:rsidR="00092673" w:rsidRPr="00E430D9" w14:paraId="5F15FE05" w14:textId="77777777" w:rsidTr="00C52155">
        <w:tc>
          <w:tcPr>
            <w:tcW w:w="9054" w:type="dxa"/>
            <w:gridSpan w:val="2"/>
          </w:tcPr>
          <w:p w14:paraId="449D924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Los oferentes deberán entregar por escrito y en formato digital el vaciado de los estados financieros correspondientes al año 201</w:t>
            </w:r>
            <w:r w:rsidR="00663EB9" w:rsidRPr="00E430D9">
              <w:rPr>
                <w:rFonts w:ascii="Arial" w:eastAsia="Times New Roman" w:hAnsi="Arial" w:cs="Arial"/>
                <w:bCs/>
                <w:sz w:val="20"/>
                <w:szCs w:val="20"/>
                <w:lang w:val="es-ES_tradnl" w:eastAsia="es-ES"/>
              </w:rPr>
              <w:t>5</w:t>
            </w:r>
            <w:r w:rsidRPr="00E430D9">
              <w:rPr>
                <w:rFonts w:ascii="Arial" w:eastAsia="Times New Roman" w:hAnsi="Arial" w:cs="Arial"/>
                <w:bCs/>
                <w:sz w:val="20"/>
                <w:szCs w:val="20"/>
                <w:lang w:val="es-ES_tradnl" w:eastAsia="es-ES"/>
              </w:rPr>
              <w:t>-201</w:t>
            </w:r>
            <w:r w:rsidR="00663EB9" w:rsidRPr="00E430D9">
              <w:rPr>
                <w:rFonts w:ascii="Arial" w:eastAsia="Times New Roman" w:hAnsi="Arial" w:cs="Arial"/>
                <w:bCs/>
                <w:sz w:val="20"/>
                <w:szCs w:val="20"/>
                <w:lang w:val="es-ES_tradnl" w:eastAsia="es-ES"/>
              </w:rPr>
              <w:t>4</w:t>
            </w:r>
            <w:r w:rsidRPr="00E430D9">
              <w:rPr>
                <w:rFonts w:ascii="Arial" w:eastAsia="Times New Roman" w:hAnsi="Arial" w:cs="Arial"/>
                <w:bCs/>
                <w:sz w:val="20"/>
                <w:szCs w:val="20"/>
                <w:lang w:val="es-ES_tradnl" w:eastAsia="es-ES"/>
              </w:rPr>
              <w:t>.</w:t>
            </w:r>
          </w:p>
          <w:tbl>
            <w:tblPr>
              <w:tblW w:w="9121" w:type="dxa"/>
              <w:tblCellMar>
                <w:left w:w="70" w:type="dxa"/>
                <w:right w:w="70" w:type="dxa"/>
              </w:tblCellMar>
              <w:tblLook w:val="04A0" w:firstRow="1" w:lastRow="0" w:firstColumn="1" w:lastColumn="0" w:noHBand="0" w:noVBand="1"/>
            </w:tblPr>
            <w:tblGrid>
              <w:gridCol w:w="4261"/>
              <w:gridCol w:w="639"/>
              <w:gridCol w:w="1969"/>
              <w:gridCol w:w="1969"/>
            </w:tblGrid>
            <w:tr w:rsidR="00092673" w:rsidRPr="00E430D9" w14:paraId="306B42C4" w14:textId="77777777" w:rsidTr="00C52155">
              <w:trPr>
                <w:trHeight w:val="375"/>
              </w:trPr>
              <w:tc>
                <w:tcPr>
                  <w:tcW w:w="4462" w:type="dxa"/>
                  <w:tcBorders>
                    <w:top w:val="nil"/>
                    <w:left w:val="nil"/>
                    <w:bottom w:val="nil"/>
                    <w:right w:val="nil"/>
                  </w:tcBorders>
                  <w:shd w:val="clear" w:color="auto" w:fill="auto"/>
                  <w:noWrap/>
                  <w:vAlign w:val="bottom"/>
                  <w:hideMark/>
                </w:tcPr>
                <w:p w14:paraId="6C0251D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14:paraId="300B667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40670C0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31-dic-1</w:t>
                  </w:r>
                  <w:r w:rsidR="00663EB9" w:rsidRPr="00E430D9">
                    <w:rPr>
                      <w:rFonts w:ascii="Arial" w:eastAsia="Times New Roman" w:hAnsi="Arial" w:cs="Arial"/>
                      <w:bCs/>
                      <w:sz w:val="20"/>
                      <w:szCs w:val="20"/>
                      <w:lang w:val="es-ES_tradnl" w:eastAsia="es-ES"/>
                    </w:rPr>
                    <w:t>5</w:t>
                  </w:r>
                </w:p>
              </w:tc>
              <w:tc>
                <w:tcPr>
                  <w:tcW w:w="2058" w:type="dxa"/>
                  <w:tcBorders>
                    <w:top w:val="nil"/>
                    <w:left w:val="nil"/>
                    <w:bottom w:val="nil"/>
                    <w:right w:val="nil"/>
                  </w:tcBorders>
                  <w:shd w:val="clear" w:color="auto" w:fill="auto"/>
                  <w:noWrap/>
                  <w:vAlign w:val="bottom"/>
                  <w:hideMark/>
                </w:tcPr>
                <w:p w14:paraId="4C45E4E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31-dic-1</w:t>
                  </w:r>
                  <w:r w:rsidR="00663EB9" w:rsidRPr="00E430D9">
                    <w:rPr>
                      <w:rFonts w:ascii="Arial" w:eastAsia="Times New Roman" w:hAnsi="Arial" w:cs="Arial"/>
                      <w:bCs/>
                      <w:sz w:val="20"/>
                      <w:szCs w:val="20"/>
                      <w:lang w:val="es-ES_tradnl" w:eastAsia="es-ES"/>
                    </w:rPr>
                    <w:t>4</w:t>
                  </w:r>
                </w:p>
              </w:tc>
            </w:tr>
            <w:tr w:rsidR="00092673" w:rsidRPr="00E430D9" w14:paraId="414341CD" w14:textId="77777777" w:rsidTr="00C52155">
              <w:trPr>
                <w:trHeight w:val="375"/>
              </w:trPr>
              <w:tc>
                <w:tcPr>
                  <w:tcW w:w="4462" w:type="dxa"/>
                  <w:tcBorders>
                    <w:top w:val="single" w:sz="8" w:space="0" w:color="auto"/>
                    <w:left w:val="single" w:sz="8" w:space="0" w:color="auto"/>
                    <w:bottom w:val="nil"/>
                    <w:right w:val="nil"/>
                  </w:tcBorders>
                  <w:shd w:val="clear" w:color="000000" w:fill="FFFFFF"/>
                  <w:noWrap/>
                  <w:vAlign w:val="bottom"/>
                  <w:hideMark/>
                </w:tcPr>
                <w:p w14:paraId="1DED32A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BALANCE</w:t>
                  </w:r>
                </w:p>
              </w:tc>
              <w:tc>
                <w:tcPr>
                  <w:tcW w:w="543" w:type="dxa"/>
                  <w:tcBorders>
                    <w:top w:val="single" w:sz="8" w:space="0" w:color="auto"/>
                    <w:left w:val="nil"/>
                    <w:bottom w:val="nil"/>
                    <w:right w:val="nil"/>
                  </w:tcBorders>
                  <w:shd w:val="clear" w:color="000000" w:fill="FFFFFF"/>
                  <w:noWrap/>
                  <w:vAlign w:val="bottom"/>
                  <w:hideMark/>
                </w:tcPr>
                <w:p w14:paraId="2FBD9F5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4116" w:type="dxa"/>
                  <w:gridSpan w:val="2"/>
                  <w:tcBorders>
                    <w:top w:val="single" w:sz="8" w:space="0" w:color="auto"/>
                    <w:left w:val="single" w:sz="4" w:space="0" w:color="auto"/>
                    <w:bottom w:val="nil"/>
                    <w:right w:val="single" w:sz="8" w:space="0" w:color="000000"/>
                  </w:tcBorders>
                  <w:shd w:val="clear" w:color="000000" w:fill="FFFFFF"/>
                  <w:noWrap/>
                  <w:vAlign w:val="bottom"/>
                  <w:hideMark/>
                </w:tcPr>
                <w:p w14:paraId="1895AE0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M$</w:t>
                  </w:r>
                </w:p>
              </w:tc>
            </w:tr>
            <w:tr w:rsidR="00092673" w:rsidRPr="00E430D9" w14:paraId="7D4BA95A" w14:textId="77777777" w:rsidTr="00C52155">
              <w:trPr>
                <w:trHeight w:val="315"/>
              </w:trPr>
              <w:tc>
                <w:tcPr>
                  <w:tcW w:w="4462" w:type="dxa"/>
                  <w:tcBorders>
                    <w:top w:val="nil"/>
                    <w:left w:val="single" w:sz="8" w:space="0" w:color="auto"/>
                    <w:bottom w:val="nil"/>
                    <w:right w:val="nil"/>
                  </w:tcBorders>
                  <w:shd w:val="clear" w:color="000000" w:fill="C0C0C0"/>
                  <w:noWrap/>
                  <w:vAlign w:val="bottom"/>
                  <w:hideMark/>
                </w:tcPr>
                <w:p w14:paraId="4C4032D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ACTIVO CIRCULANTE</w:t>
                  </w:r>
                </w:p>
              </w:tc>
              <w:tc>
                <w:tcPr>
                  <w:tcW w:w="543" w:type="dxa"/>
                  <w:tcBorders>
                    <w:top w:val="nil"/>
                    <w:left w:val="nil"/>
                    <w:bottom w:val="nil"/>
                    <w:right w:val="nil"/>
                  </w:tcBorders>
                  <w:shd w:val="clear" w:color="000000" w:fill="C0C0C0"/>
                  <w:noWrap/>
                  <w:vAlign w:val="bottom"/>
                  <w:hideMark/>
                </w:tcPr>
                <w:p w14:paraId="55EAFBA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14:paraId="32C5338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525761B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72A3C948"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5AACCAA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DISPONIBLE</w:t>
                  </w:r>
                </w:p>
              </w:tc>
              <w:tc>
                <w:tcPr>
                  <w:tcW w:w="543" w:type="dxa"/>
                  <w:tcBorders>
                    <w:top w:val="nil"/>
                    <w:left w:val="nil"/>
                    <w:bottom w:val="nil"/>
                    <w:right w:val="nil"/>
                  </w:tcBorders>
                  <w:shd w:val="clear" w:color="000000" w:fill="FFFFFF"/>
                  <w:noWrap/>
                  <w:vAlign w:val="bottom"/>
                  <w:hideMark/>
                </w:tcPr>
                <w:p w14:paraId="31E7EE6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29B15E3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1478A02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218ACC9C"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106DD14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CUENTAS POR COBRAR</w:t>
                  </w:r>
                </w:p>
              </w:tc>
              <w:tc>
                <w:tcPr>
                  <w:tcW w:w="543" w:type="dxa"/>
                  <w:tcBorders>
                    <w:top w:val="nil"/>
                    <w:left w:val="nil"/>
                    <w:bottom w:val="nil"/>
                    <w:right w:val="nil"/>
                  </w:tcBorders>
                  <w:shd w:val="clear" w:color="000000" w:fill="FFFFFF"/>
                  <w:noWrap/>
                  <w:vAlign w:val="bottom"/>
                  <w:hideMark/>
                </w:tcPr>
                <w:p w14:paraId="60038AC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02F0E92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6F2CB78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0701FC69"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64D8373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CUENTAS POR COBRAR EMPRESAS RELACIONADAS</w:t>
                  </w:r>
                </w:p>
              </w:tc>
              <w:tc>
                <w:tcPr>
                  <w:tcW w:w="543" w:type="dxa"/>
                  <w:tcBorders>
                    <w:top w:val="nil"/>
                    <w:left w:val="nil"/>
                    <w:bottom w:val="nil"/>
                    <w:right w:val="nil"/>
                  </w:tcBorders>
                  <w:shd w:val="clear" w:color="000000" w:fill="FFFFFF"/>
                  <w:noWrap/>
                  <w:vAlign w:val="bottom"/>
                  <w:hideMark/>
                </w:tcPr>
                <w:p w14:paraId="55CA275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47534A6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615B4F6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0561E5D0"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723D016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EXISTENCIA</w:t>
                  </w:r>
                </w:p>
              </w:tc>
              <w:tc>
                <w:tcPr>
                  <w:tcW w:w="543" w:type="dxa"/>
                  <w:tcBorders>
                    <w:top w:val="nil"/>
                    <w:left w:val="nil"/>
                    <w:bottom w:val="nil"/>
                    <w:right w:val="nil"/>
                  </w:tcBorders>
                  <w:shd w:val="clear" w:color="000000" w:fill="FFFFFF"/>
                  <w:noWrap/>
                  <w:vAlign w:val="bottom"/>
                  <w:hideMark/>
                </w:tcPr>
                <w:p w14:paraId="296B2A7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0F49595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0BF65D3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2D8CC6D8"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17BA1B3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OTROS ACTIVOS CIRCULANTES</w:t>
                  </w:r>
                </w:p>
              </w:tc>
              <w:tc>
                <w:tcPr>
                  <w:tcW w:w="543" w:type="dxa"/>
                  <w:tcBorders>
                    <w:top w:val="nil"/>
                    <w:left w:val="nil"/>
                    <w:bottom w:val="nil"/>
                    <w:right w:val="nil"/>
                  </w:tcBorders>
                  <w:shd w:val="clear" w:color="000000" w:fill="FFFFFF"/>
                  <w:noWrap/>
                  <w:vAlign w:val="bottom"/>
                  <w:hideMark/>
                </w:tcPr>
                <w:p w14:paraId="59B26E0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2D34287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45000A0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0E5A1C66" w14:textId="77777777" w:rsidTr="00C52155">
              <w:trPr>
                <w:trHeight w:val="315"/>
              </w:trPr>
              <w:tc>
                <w:tcPr>
                  <w:tcW w:w="4462" w:type="dxa"/>
                  <w:tcBorders>
                    <w:top w:val="nil"/>
                    <w:left w:val="single" w:sz="8" w:space="0" w:color="auto"/>
                    <w:bottom w:val="nil"/>
                    <w:right w:val="nil"/>
                  </w:tcBorders>
                  <w:shd w:val="clear" w:color="000000" w:fill="C0C0C0"/>
                  <w:noWrap/>
                  <w:vAlign w:val="bottom"/>
                  <w:hideMark/>
                </w:tcPr>
                <w:p w14:paraId="0CB5175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ACTIVO FIJO</w:t>
                  </w:r>
                </w:p>
              </w:tc>
              <w:tc>
                <w:tcPr>
                  <w:tcW w:w="543" w:type="dxa"/>
                  <w:tcBorders>
                    <w:top w:val="nil"/>
                    <w:left w:val="nil"/>
                    <w:bottom w:val="nil"/>
                    <w:right w:val="nil"/>
                  </w:tcBorders>
                  <w:shd w:val="clear" w:color="000000" w:fill="C0C0C0"/>
                  <w:noWrap/>
                  <w:vAlign w:val="bottom"/>
                  <w:hideMark/>
                </w:tcPr>
                <w:p w14:paraId="1A4C903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14:paraId="064639C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4F230A9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653E323E"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32002AD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ACTIVO FIJO (PROPIEDADES Y TERRENOS)</w:t>
                  </w:r>
                </w:p>
              </w:tc>
              <w:tc>
                <w:tcPr>
                  <w:tcW w:w="543" w:type="dxa"/>
                  <w:tcBorders>
                    <w:top w:val="nil"/>
                    <w:left w:val="nil"/>
                    <w:bottom w:val="nil"/>
                    <w:right w:val="nil"/>
                  </w:tcBorders>
                  <w:shd w:val="clear" w:color="000000" w:fill="FFFFFF"/>
                  <w:noWrap/>
                  <w:vAlign w:val="bottom"/>
                  <w:hideMark/>
                </w:tcPr>
                <w:p w14:paraId="4B78D71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75DF9A4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1E2DFC8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3C1EE4BA"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1E1A54E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OTROS ACTIVOS FIJOS (MAQ.</w:t>
                  </w:r>
                  <w:proofErr w:type="gramStart"/>
                  <w:r w:rsidRPr="00E430D9">
                    <w:rPr>
                      <w:rFonts w:ascii="Arial" w:eastAsia="Times New Roman" w:hAnsi="Arial" w:cs="Arial"/>
                      <w:bCs/>
                      <w:sz w:val="20"/>
                      <w:szCs w:val="20"/>
                      <w:lang w:val="es-ES_tradnl" w:eastAsia="es-ES"/>
                    </w:rPr>
                    <w:t>,VEH</w:t>
                  </w:r>
                  <w:proofErr w:type="gramEnd"/>
                  <w:r w:rsidRPr="00E430D9">
                    <w:rPr>
                      <w:rFonts w:ascii="Arial" w:eastAsia="Times New Roman" w:hAnsi="Arial" w:cs="Arial"/>
                      <w:bCs/>
                      <w:sz w:val="20"/>
                      <w:szCs w:val="20"/>
                      <w:lang w:val="es-ES_tradnl" w:eastAsia="es-ES"/>
                    </w:rPr>
                    <w:t>. Y MUEBLES)</w:t>
                  </w:r>
                </w:p>
              </w:tc>
              <w:tc>
                <w:tcPr>
                  <w:tcW w:w="543" w:type="dxa"/>
                  <w:tcBorders>
                    <w:top w:val="nil"/>
                    <w:left w:val="nil"/>
                    <w:bottom w:val="nil"/>
                    <w:right w:val="nil"/>
                  </w:tcBorders>
                  <w:shd w:val="clear" w:color="000000" w:fill="FFFFFF"/>
                  <w:noWrap/>
                  <w:vAlign w:val="bottom"/>
                  <w:hideMark/>
                </w:tcPr>
                <w:p w14:paraId="73372C3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26A7B96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0B7FAD1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07EF4D73"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083989F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DEPRECIACION Y AMORTIZACION (1)</w:t>
                  </w:r>
                </w:p>
              </w:tc>
              <w:tc>
                <w:tcPr>
                  <w:tcW w:w="543" w:type="dxa"/>
                  <w:tcBorders>
                    <w:top w:val="nil"/>
                    <w:left w:val="nil"/>
                    <w:bottom w:val="nil"/>
                    <w:right w:val="nil"/>
                  </w:tcBorders>
                  <w:shd w:val="clear" w:color="000000" w:fill="FFFFFF"/>
                  <w:noWrap/>
                  <w:vAlign w:val="bottom"/>
                  <w:hideMark/>
                </w:tcPr>
                <w:p w14:paraId="226E8CC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061B125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579B9D5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7365735F" w14:textId="77777777" w:rsidTr="00C52155">
              <w:trPr>
                <w:trHeight w:val="315"/>
              </w:trPr>
              <w:tc>
                <w:tcPr>
                  <w:tcW w:w="4462" w:type="dxa"/>
                  <w:tcBorders>
                    <w:top w:val="nil"/>
                    <w:left w:val="single" w:sz="8" w:space="0" w:color="auto"/>
                    <w:bottom w:val="nil"/>
                    <w:right w:val="nil"/>
                  </w:tcBorders>
                  <w:shd w:val="clear" w:color="000000" w:fill="C0C0C0"/>
                  <w:noWrap/>
                  <w:vAlign w:val="bottom"/>
                  <w:hideMark/>
                </w:tcPr>
                <w:p w14:paraId="027AF58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OTROS ACTIVOS</w:t>
                  </w:r>
                </w:p>
              </w:tc>
              <w:tc>
                <w:tcPr>
                  <w:tcW w:w="543" w:type="dxa"/>
                  <w:tcBorders>
                    <w:top w:val="nil"/>
                    <w:left w:val="nil"/>
                    <w:bottom w:val="nil"/>
                    <w:right w:val="nil"/>
                  </w:tcBorders>
                  <w:shd w:val="clear" w:color="000000" w:fill="C0C0C0"/>
                  <w:noWrap/>
                  <w:vAlign w:val="bottom"/>
                  <w:hideMark/>
                </w:tcPr>
                <w:p w14:paraId="4229A06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14:paraId="51FB1B8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295D17C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6E06C462"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1607F40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EMPRESAS RELACIONADAS</w:t>
                  </w:r>
                </w:p>
              </w:tc>
              <w:tc>
                <w:tcPr>
                  <w:tcW w:w="543" w:type="dxa"/>
                  <w:tcBorders>
                    <w:top w:val="nil"/>
                    <w:left w:val="nil"/>
                    <w:bottom w:val="nil"/>
                    <w:right w:val="nil"/>
                  </w:tcBorders>
                  <w:shd w:val="clear" w:color="000000" w:fill="FFFFFF"/>
                  <w:noWrap/>
                  <w:vAlign w:val="bottom"/>
                  <w:hideMark/>
                </w:tcPr>
                <w:p w14:paraId="4A2A905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5DEFDF2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56509F9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50EDF98B" w14:textId="77777777" w:rsidTr="00C52155">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14:paraId="14A8D8B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OTROS ACTIVOS</w:t>
                  </w:r>
                </w:p>
              </w:tc>
              <w:tc>
                <w:tcPr>
                  <w:tcW w:w="543" w:type="dxa"/>
                  <w:tcBorders>
                    <w:top w:val="nil"/>
                    <w:left w:val="nil"/>
                    <w:bottom w:val="nil"/>
                    <w:right w:val="nil"/>
                  </w:tcBorders>
                  <w:shd w:val="clear" w:color="000000" w:fill="FFFFFF"/>
                  <w:noWrap/>
                  <w:vAlign w:val="bottom"/>
                  <w:hideMark/>
                </w:tcPr>
                <w:p w14:paraId="2C8EBAB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7A9E27A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2064AA8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33E89259" w14:textId="77777777" w:rsidTr="00C52155">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14:paraId="548B2BC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TOTAL ACTIVO</w:t>
                  </w:r>
                </w:p>
              </w:tc>
              <w:tc>
                <w:tcPr>
                  <w:tcW w:w="543" w:type="dxa"/>
                  <w:tcBorders>
                    <w:top w:val="single" w:sz="8" w:space="0" w:color="auto"/>
                    <w:left w:val="nil"/>
                    <w:bottom w:val="single" w:sz="8" w:space="0" w:color="auto"/>
                    <w:right w:val="nil"/>
                  </w:tcBorders>
                  <w:shd w:val="clear" w:color="000000" w:fill="C0C0C0"/>
                  <w:noWrap/>
                  <w:vAlign w:val="bottom"/>
                  <w:hideMark/>
                </w:tcPr>
                <w:p w14:paraId="7A1C3D4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14:paraId="2868870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14:paraId="4D11835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086A67B4" w14:textId="77777777" w:rsidTr="00C52155">
              <w:trPr>
                <w:trHeight w:val="315"/>
              </w:trPr>
              <w:tc>
                <w:tcPr>
                  <w:tcW w:w="4462" w:type="dxa"/>
                  <w:tcBorders>
                    <w:top w:val="nil"/>
                    <w:left w:val="single" w:sz="8" w:space="0" w:color="auto"/>
                    <w:bottom w:val="nil"/>
                    <w:right w:val="nil"/>
                  </w:tcBorders>
                  <w:shd w:val="clear" w:color="000000" w:fill="C0C0C0"/>
                  <w:noWrap/>
                  <w:vAlign w:val="bottom"/>
                  <w:hideMark/>
                </w:tcPr>
                <w:p w14:paraId="7C432FD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PASIVO CIRCULANTE</w:t>
                  </w:r>
                </w:p>
              </w:tc>
              <w:tc>
                <w:tcPr>
                  <w:tcW w:w="543" w:type="dxa"/>
                  <w:tcBorders>
                    <w:top w:val="nil"/>
                    <w:left w:val="nil"/>
                    <w:bottom w:val="nil"/>
                    <w:right w:val="nil"/>
                  </w:tcBorders>
                  <w:shd w:val="clear" w:color="000000" w:fill="C0C0C0"/>
                  <w:noWrap/>
                  <w:vAlign w:val="bottom"/>
                  <w:hideMark/>
                </w:tcPr>
                <w:p w14:paraId="388ECD8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14:paraId="596EA08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0410827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4C2A0C98"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75190EA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BANCOS</w:t>
                  </w:r>
                </w:p>
              </w:tc>
              <w:tc>
                <w:tcPr>
                  <w:tcW w:w="543" w:type="dxa"/>
                  <w:tcBorders>
                    <w:top w:val="nil"/>
                    <w:left w:val="nil"/>
                    <w:bottom w:val="nil"/>
                    <w:right w:val="nil"/>
                  </w:tcBorders>
                  <w:shd w:val="clear" w:color="000000" w:fill="FFFFFF"/>
                  <w:noWrap/>
                  <w:vAlign w:val="bottom"/>
                  <w:hideMark/>
                </w:tcPr>
                <w:p w14:paraId="5D53E13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75F44FB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38A279D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3DD5C069"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0431FFF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ACREEDORES Y PROVEEDORES</w:t>
                  </w:r>
                </w:p>
              </w:tc>
              <w:tc>
                <w:tcPr>
                  <w:tcW w:w="543" w:type="dxa"/>
                  <w:tcBorders>
                    <w:top w:val="nil"/>
                    <w:left w:val="nil"/>
                    <w:bottom w:val="nil"/>
                    <w:right w:val="nil"/>
                  </w:tcBorders>
                  <w:shd w:val="clear" w:color="000000" w:fill="FFFFFF"/>
                  <w:noWrap/>
                  <w:vAlign w:val="bottom"/>
                  <w:hideMark/>
                </w:tcPr>
                <w:p w14:paraId="0D36151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6ED3726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40D81CC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298F3673"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4C43511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CUENTAS POR PAGAR EMPRESAS RELACIONADAS</w:t>
                  </w:r>
                </w:p>
              </w:tc>
              <w:tc>
                <w:tcPr>
                  <w:tcW w:w="543" w:type="dxa"/>
                  <w:tcBorders>
                    <w:top w:val="nil"/>
                    <w:left w:val="nil"/>
                    <w:bottom w:val="nil"/>
                    <w:right w:val="nil"/>
                  </w:tcBorders>
                  <w:shd w:val="clear" w:color="000000" w:fill="FFFFFF"/>
                  <w:noWrap/>
                  <w:vAlign w:val="bottom"/>
                  <w:hideMark/>
                </w:tcPr>
                <w:p w14:paraId="4D8B9EA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005138D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46FE6C5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0EB38CAC"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7628B0C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PROVISIÓN Y RETENCIÓN</w:t>
                  </w:r>
                </w:p>
              </w:tc>
              <w:tc>
                <w:tcPr>
                  <w:tcW w:w="543" w:type="dxa"/>
                  <w:tcBorders>
                    <w:top w:val="nil"/>
                    <w:left w:val="nil"/>
                    <w:bottom w:val="nil"/>
                    <w:right w:val="nil"/>
                  </w:tcBorders>
                  <w:shd w:val="clear" w:color="000000" w:fill="FFFFFF"/>
                  <w:noWrap/>
                  <w:vAlign w:val="bottom"/>
                  <w:hideMark/>
                </w:tcPr>
                <w:p w14:paraId="12124AF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62D3821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673245F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544D7EC2"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192857D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lastRenderedPageBreak/>
                    <w:t>ANTICIPOS CONTRATOS</w:t>
                  </w:r>
                </w:p>
              </w:tc>
              <w:tc>
                <w:tcPr>
                  <w:tcW w:w="543" w:type="dxa"/>
                  <w:tcBorders>
                    <w:top w:val="nil"/>
                    <w:left w:val="nil"/>
                    <w:bottom w:val="nil"/>
                    <w:right w:val="nil"/>
                  </w:tcBorders>
                  <w:shd w:val="clear" w:color="000000" w:fill="FFFFFF"/>
                  <w:noWrap/>
                  <w:vAlign w:val="bottom"/>
                  <w:hideMark/>
                </w:tcPr>
                <w:p w14:paraId="3BBE6CC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1361004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0B54EE7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5A6355AD"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3C04BA6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OTROS</w:t>
                  </w:r>
                </w:p>
              </w:tc>
              <w:tc>
                <w:tcPr>
                  <w:tcW w:w="543" w:type="dxa"/>
                  <w:tcBorders>
                    <w:top w:val="nil"/>
                    <w:left w:val="nil"/>
                    <w:bottom w:val="nil"/>
                    <w:right w:val="nil"/>
                  </w:tcBorders>
                  <w:shd w:val="clear" w:color="000000" w:fill="FFFFFF"/>
                  <w:noWrap/>
                  <w:vAlign w:val="bottom"/>
                  <w:hideMark/>
                </w:tcPr>
                <w:p w14:paraId="1C70112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124E07A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5688D51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563EC192" w14:textId="77777777" w:rsidTr="00C52155">
              <w:trPr>
                <w:trHeight w:val="315"/>
              </w:trPr>
              <w:tc>
                <w:tcPr>
                  <w:tcW w:w="4462" w:type="dxa"/>
                  <w:tcBorders>
                    <w:top w:val="nil"/>
                    <w:left w:val="single" w:sz="8" w:space="0" w:color="auto"/>
                    <w:bottom w:val="nil"/>
                    <w:right w:val="nil"/>
                  </w:tcBorders>
                  <w:shd w:val="clear" w:color="000000" w:fill="C0C0C0"/>
                  <w:noWrap/>
                  <w:vAlign w:val="bottom"/>
                  <w:hideMark/>
                </w:tcPr>
                <w:p w14:paraId="2FDABFE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PASIVO LARGO PLAZO</w:t>
                  </w:r>
                </w:p>
              </w:tc>
              <w:tc>
                <w:tcPr>
                  <w:tcW w:w="543" w:type="dxa"/>
                  <w:tcBorders>
                    <w:top w:val="nil"/>
                    <w:left w:val="nil"/>
                    <w:bottom w:val="nil"/>
                    <w:right w:val="nil"/>
                  </w:tcBorders>
                  <w:shd w:val="clear" w:color="000000" w:fill="C0C0C0"/>
                  <w:noWrap/>
                  <w:vAlign w:val="bottom"/>
                  <w:hideMark/>
                </w:tcPr>
                <w:p w14:paraId="760052D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14:paraId="0576C0C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37CD338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4655B352"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4094DDB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BANCOS</w:t>
                  </w:r>
                </w:p>
              </w:tc>
              <w:tc>
                <w:tcPr>
                  <w:tcW w:w="543" w:type="dxa"/>
                  <w:tcBorders>
                    <w:top w:val="nil"/>
                    <w:left w:val="nil"/>
                    <w:bottom w:val="nil"/>
                    <w:right w:val="nil"/>
                  </w:tcBorders>
                  <w:shd w:val="clear" w:color="000000" w:fill="FFFFFF"/>
                  <w:noWrap/>
                  <w:vAlign w:val="bottom"/>
                  <w:hideMark/>
                </w:tcPr>
                <w:p w14:paraId="2A0ADA5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7D666D0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5D70AAC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5D292882"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60CD2EB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ACREEDORES Y PROVEEDORES</w:t>
                  </w:r>
                </w:p>
              </w:tc>
              <w:tc>
                <w:tcPr>
                  <w:tcW w:w="543" w:type="dxa"/>
                  <w:tcBorders>
                    <w:top w:val="nil"/>
                    <w:left w:val="nil"/>
                    <w:bottom w:val="nil"/>
                    <w:right w:val="nil"/>
                  </w:tcBorders>
                  <w:shd w:val="clear" w:color="000000" w:fill="FFFFFF"/>
                  <w:noWrap/>
                  <w:vAlign w:val="bottom"/>
                  <w:hideMark/>
                </w:tcPr>
                <w:p w14:paraId="3A874D0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73A3A24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679513E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66E5EE57"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0F03E7C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CUENTAS POR PAGAR EMPRESAS RELACIONADAS</w:t>
                  </w:r>
                </w:p>
              </w:tc>
              <w:tc>
                <w:tcPr>
                  <w:tcW w:w="543" w:type="dxa"/>
                  <w:tcBorders>
                    <w:top w:val="nil"/>
                    <w:left w:val="nil"/>
                    <w:bottom w:val="nil"/>
                    <w:right w:val="nil"/>
                  </w:tcBorders>
                  <w:shd w:val="clear" w:color="000000" w:fill="FFFFFF"/>
                  <w:noWrap/>
                  <w:vAlign w:val="bottom"/>
                  <w:hideMark/>
                </w:tcPr>
                <w:p w14:paraId="23DFB45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5816D29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7E99A1E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78CA2491"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1DF5798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OTROS</w:t>
                  </w:r>
                </w:p>
              </w:tc>
              <w:tc>
                <w:tcPr>
                  <w:tcW w:w="543" w:type="dxa"/>
                  <w:tcBorders>
                    <w:top w:val="nil"/>
                    <w:left w:val="nil"/>
                    <w:bottom w:val="nil"/>
                    <w:right w:val="nil"/>
                  </w:tcBorders>
                  <w:shd w:val="clear" w:color="000000" w:fill="FFFFFF"/>
                  <w:noWrap/>
                  <w:vAlign w:val="bottom"/>
                  <w:hideMark/>
                </w:tcPr>
                <w:p w14:paraId="6D4384B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5247FA9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2E6521B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2B8E0711" w14:textId="77777777" w:rsidTr="00C52155">
              <w:trPr>
                <w:trHeight w:val="315"/>
              </w:trPr>
              <w:tc>
                <w:tcPr>
                  <w:tcW w:w="4462" w:type="dxa"/>
                  <w:tcBorders>
                    <w:top w:val="nil"/>
                    <w:left w:val="single" w:sz="8" w:space="0" w:color="auto"/>
                    <w:bottom w:val="nil"/>
                    <w:right w:val="nil"/>
                  </w:tcBorders>
                  <w:shd w:val="clear" w:color="000000" w:fill="C0C0C0"/>
                  <w:noWrap/>
                  <w:vAlign w:val="bottom"/>
                  <w:hideMark/>
                </w:tcPr>
                <w:p w14:paraId="7DE9C16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PATRIMONIO</w:t>
                  </w:r>
                </w:p>
              </w:tc>
              <w:tc>
                <w:tcPr>
                  <w:tcW w:w="543" w:type="dxa"/>
                  <w:tcBorders>
                    <w:top w:val="nil"/>
                    <w:left w:val="nil"/>
                    <w:bottom w:val="nil"/>
                    <w:right w:val="nil"/>
                  </w:tcBorders>
                  <w:shd w:val="clear" w:color="000000" w:fill="C0C0C0"/>
                  <w:noWrap/>
                  <w:vAlign w:val="bottom"/>
                  <w:hideMark/>
                </w:tcPr>
                <w:p w14:paraId="0BACF6C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14:paraId="0583842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2171F34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51DF15DA"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02B1D3B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CAPITAL</w:t>
                  </w:r>
                </w:p>
              </w:tc>
              <w:tc>
                <w:tcPr>
                  <w:tcW w:w="543" w:type="dxa"/>
                  <w:tcBorders>
                    <w:top w:val="nil"/>
                    <w:left w:val="nil"/>
                    <w:bottom w:val="nil"/>
                    <w:right w:val="nil"/>
                  </w:tcBorders>
                  <w:shd w:val="clear" w:color="000000" w:fill="FFFFFF"/>
                  <w:noWrap/>
                  <w:vAlign w:val="bottom"/>
                  <w:hideMark/>
                </w:tcPr>
                <w:p w14:paraId="7B140AB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4AEB01C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34AFA87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5516193F"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76563B9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RESERVAS </w:t>
                  </w:r>
                </w:p>
              </w:tc>
              <w:tc>
                <w:tcPr>
                  <w:tcW w:w="543" w:type="dxa"/>
                  <w:tcBorders>
                    <w:top w:val="nil"/>
                    <w:left w:val="nil"/>
                    <w:bottom w:val="nil"/>
                    <w:right w:val="nil"/>
                  </w:tcBorders>
                  <w:shd w:val="clear" w:color="000000" w:fill="FFFFFF"/>
                  <w:noWrap/>
                  <w:vAlign w:val="bottom"/>
                  <w:hideMark/>
                </w:tcPr>
                <w:p w14:paraId="6539D3B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767B2F9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6EDDFBE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4BB9FF04"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4BD36C9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OTRAS RESERVAS</w:t>
                  </w:r>
                </w:p>
              </w:tc>
              <w:tc>
                <w:tcPr>
                  <w:tcW w:w="543" w:type="dxa"/>
                  <w:tcBorders>
                    <w:top w:val="nil"/>
                    <w:left w:val="nil"/>
                    <w:bottom w:val="nil"/>
                    <w:right w:val="nil"/>
                  </w:tcBorders>
                  <w:shd w:val="clear" w:color="000000" w:fill="FFFFFF"/>
                  <w:noWrap/>
                  <w:vAlign w:val="bottom"/>
                  <w:hideMark/>
                </w:tcPr>
                <w:p w14:paraId="08FA9E0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118C2D1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49AB4D1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1F55E445"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3979201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UTILIDADES ACUMULADAS</w:t>
                  </w:r>
                </w:p>
              </w:tc>
              <w:tc>
                <w:tcPr>
                  <w:tcW w:w="543" w:type="dxa"/>
                  <w:tcBorders>
                    <w:top w:val="nil"/>
                    <w:left w:val="nil"/>
                    <w:bottom w:val="nil"/>
                    <w:right w:val="nil"/>
                  </w:tcBorders>
                  <w:shd w:val="clear" w:color="000000" w:fill="FFFFFF"/>
                  <w:noWrap/>
                  <w:vAlign w:val="bottom"/>
                  <w:hideMark/>
                </w:tcPr>
                <w:p w14:paraId="76D19BF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62599C7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22D34DA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5D704172"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3D22E92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UTILIDAD DEL PERIODO</w:t>
                  </w:r>
                </w:p>
              </w:tc>
              <w:tc>
                <w:tcPr>
                  <w:tcW w:w="543" w:type="dxa"/>
                  <w:tcBorders>
                    <w:top w:val="nil"/>
                    <w:left w:val="nil"/>
                    <w:bottom w:val="nil"/>
                    <w:right w:val="nil"/>
                  </w:tcBorders>
                  <w:shd w:val="clear" w:color="000000" w:fill="FFFFFF"/>
                  <w:noWrap/>
                  <w:vAlign w:val="bottom"/>
                  <w:hideMark/>
                </w:tcPr>
                <w:p w14:paraId="7F5879C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0045A37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0A9DA93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2D118036" w14:textId="77777777" w:rsidTr="00C52155">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14:paraId="368BA4A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DIVIDENDOS </w:t>
                  </w:r>
                </w:p>
              </w:tc>
              <w:tc>
                <w:tcPr>
                  <w:tcW w:w="543" w:type="dxa"/>
                  <w:tcBorders>
                    <w:top w:val="nil"/>
                    <w:left w:val="nil"/>
                    <w:bottom w:val="nil"/>
                    <w:right w:val="nil"/>
                  </w:tcBorders>
                  <w:shd w:val="clear" w:color="000000" w:fill="FFFFFF"/>
                  <w:noWrap/>
                  <w:vAlign w:val="bottom"/>
                  <w:hideMark/>
                </w:tcPr>
                <w:p w14:paraId="2639251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7951A01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4B76F13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3928017A" w14:textId="77777777" w:rsidTr="00C52155">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14:paraId="1370634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TOTAL PASIVOS</w:t>
                  </w:r>
                </w:p>
              </w:tc>
              <w:tc>
                <w:tcPr>
                  <w:tcW w:w="543" w:type="dxa"/>
                  <w:tcBorders>
                    <w:top w:val="single" w:sz="8" w:space="0" w:color="auto"/>
                    <w:left w:val="nil"/>
                    <w:bottom w:val="single" w:sz="8" w:space="0" w:color="auto"/>
                    <w:right w:val="nil"/>
                  </w:tcBorders>
                  <w:shd w:val="clear" w:color="000000" w:fill="C0C0C0"/>
                  <w:noWrap/>
                  <w:vAlign w:val="bottom"/>
                  <w:hideMark/>
                </w:tcPr>
                <w:p w14:paraId="599E1F9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14:paraId="222FD56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14:paraId="201AA49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7AE43CF3" w14:textId="77777777" w:rsidTr="00C52155">
              <w:trPr>
                <w:trHeight w:val="375"/>
              </w:trPr>
              <w:tc>
                <w:tcPr>
                  <w:tcW w:w="4462" w:type="dxa"/>
                  <w:tcBorders>
                    <w:top w:val="nil"/>
                    <w:left w:val="nil"/>
                    <w:bottom w:val="single" w:sz="8" w:space="0" w:color="auto"/>
                    <w:right w:val="nil"/>
                  </w:tcBorders>
                  <w:shd w:val="clear" w:color="auto" w:fill="auto"/>
                  <w:noWrap/>
                  <w:vAlign w:val="bottom"/>
                  <w:hideMark/>
                </w:tcPr>
                <w:p w14:paraId="4ECD850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543" w:type="dxa"/>
                  <w:tcBorders>
                    <w:top w:val="nil"/>
                    <w:left w:val="nil"/>
                    <w:bottom w:val="single" w:sz="8" w:space="0" w:color="auto"/>
                    <w:right w:val="nil"/>
                  </w:tcBorders>
                  <w:shd w:val="clear" w:color="auto" w:fill="auto"/>
                  <w:noWrap/>
                  <w:vAlign w:val="bottom"/>
                  <w:hideMark/>
                </w:tcPr>
                <w:p w14:paraId="3D744F7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auto" w:fill="auto"/>
                  <w:noWrap/>
                  <w:vAlign w:val="bottom"/>
                  <w:hideMark/>
                </w:tcPr>
                <w:p w14:paraId="3219EC8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31-dic-1</w:t>
                  </w:r>
                  <w:r w:rsidR="00663EB9" w:rsidRPr="00E430D9">
                    <w:rPr>
                      <w:rFonts w:ascii="Arial" w:eastAsia="Times New Roman" w:hAnsi="Arial" w:cs="Arial"/>
                      <w:bCs/>
                      <w:sz w:val="20"/>
                      <w:szCs w:val="20"/>
                      <w:lang w:val="es-ES_tradnl" w:eastAsia="es-ES"/>
                    </w:rPr>
                    <w:t>5</w:t>
                  </w:r>
                </w:p>
              </w:tc>
              <w:tc>
                <w:tcPr>
                  <w:tcW w:w="2058" w:type="dxa"/>
                  <w:tcBorders>
                    <w:top w:val="nil"/>
                    <w:left w:val="nil"/>
                    <w:bottom w:val="nil"/>
                    <w:right w:val="nil"/>
                  </w:tcBorders>
                  <w:shd w:val="clear" w:color="auto" w:fill="auto"/>
                  <w:noWrap/>
                  <w:vAlign w:val="bottom"/>
                  <w:hideMark/>
                </w:tcPr>
                <w:p w14:paraId="27942F3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31-dic-1</w:t>
                  </w:r>
                  <w:r w:rsidR="00663EB9" w:rsidRPr="00E430D9">
                    <w:rPr>
                      <w:rFonts w:ascii="Arial" w:eastAsia="Times New Roman" w:hAnsi="Arial" w:cs="Arial"/>
                      <w:bCs/>
                      <w:sz w:val="20"/>
                      <w:szCs w:val="20"/>
                      <w:lang w:val="es-ES_tradnl" w:eastAsia="es-ES"/>
                    </w:rPr>
                    <w:t>4</w:t>
                  </w:r>
                </w:p>
              </w:tc>
            </w:tr>
            <w:tr w:rsidR="00092673" w:rsidRPr="00E430D9" w14:paraId="0F7110C8" w14:textId="77777777" w:rsidTr="00C52155">
              <w:trPr>
                <w:trHeight w:val="315"/>
              </w:trPr>
              <w:tc>
                <w:tcPr>
                  <w:tcW w:w="4462" w:type="dxa"/>
                  <w:tcBorders>
                    <w:top w:val="nil"/>
                    <w:left w:val="single" w:sz="8" w:space="0" w:color="auto"/>
                    <w:bottom w:val="single" w:sz="4" w:space="0" w:color="auto"/>
                    <w:right w:val="nil"/>
                  </w:tcBorders>
                  <w:shd w:val="clear" w:color="000000" w:fill="FFFFFF"/>
                  <w:noWrap/>
                  <w:vAlign w:val="bottom"/>
                  <w:hideMark/>
                </w:tcPr>
                <w:p w14:paraId="21032CA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ESTADOS DE RESULTADOS</w:t>
                  </w:r>
                </w:p>
              </w:tc>
              <w:tc>
                <w:tcPr>
                  <w:tcW w:w="543" w:type="dxa"/>
                  <w:tcBorders>
                    <w:top w:val="nil"/>
                    <w:left w:val="nil"/>
                    <w:bottom w:val="single" w:sz="4" w:space="0" w:color="auto"/>
                    <w:right w:val="nil"/>
                  </w:tcBorders>
                  <w:shd w:val="clear" w:color="000000" w:fill="FFFFFF"/>
                  <w:noWrap/>
                  <w:vAlign w:val="bottom"/>
                  <w:hideMark/>
                </w:tcPr>
                <w:p w14:paraId="11D54F4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3F4FF2C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single" w:sz="8" w:space="0" w:color="auto"/>
                    <w:left w:val="nil"/>
                    <w:bottom w:val="single" w:sz="4" w:space="0" w:color="auto"/>
                    <w:right w:val="single" w:sz="8" w:space="0" w:color="auto"/>
                  </w:tcBorders>
                  <w:shd w:val="clear" w:color="000000" w:fill="FFFFFF"/>
                  <w:noWrap/>
                  <w:vAlign w:val="bottom"/>
                  <w:hideMark/>
                </w:tcPr>
                <w:p w14:paraId="7921597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4EA5283D"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7F9D7C2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INGRESOS OPERACIONALES</w:t>
                  </w:r>
                </w:p>
              </w:tc>
              <w:tc>
                <w:tcPr>
                  <w:tcW w:w="543" w:type="dxa"/>
                  <w:tcBorders>
                    <w:top w:val="nil"/>
                    <w:left w:val="nil"/>
                    <w:bottom w:val="nil"/>
                    <w:right w:val="nil"/>
                  </w:tcBorders>
                  <w:shd w:val="clear" w:color="000000" w:fill="FFFFFF"/>
                  <w:noWrap/>
                  <w:vAlign w:val="bottom"/>
                  <w:hideMark/>
                </w:tcPr>
                <w:p w14:paraId="57AFF60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147E1DB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4546F80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16CD7B34"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310578E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COSTOS DE EXPLOTACIÓN</w:t>
                  </w:r>
                </w:p>
              </w:tc>
              <w:tc>
                <w:tcPr>
                  <w:tcW w:w="543" w:type="dxa"/>
                  <w:tcBorders>
                    <w:top w:val="nil"/>
                    <w:left w:val="nil"/>
                    <w:bottom w:val="nil"/>
                    <w:right w:val="nil"/>
                  </w:tcBorders>
                  <w:shd w:val="clear" w:color="000000" w:fill="FFFFFF"/>
                  <w:noWrap/>
                  <w:vAlign w:val="bottom"/>
                  <w:hideMark/>
                </w:tcPr>
                <w:p w14:paraId="39FB764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7EF6600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4CCE061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6C863E62" w14:textId="77777777" w:rsidTr="00C52155">
              <w:trPr>
                <w:trHeight w:val="315"/>
              </w:trPr>
              <w:tc>
                <w:tcPr>
                  <w:tcW w:w="4462" w:type="dxa"/>
                  <w:tcBorders>
                    <w:top w:val="nil"/>
                    <w:left w:val="single" w:sz="8" w:space="0" w:color="auto"/>
                    <w:bottom w:val="nil"/>
                    <w:right w:val="nil"/>
                  </w:tcBorders>
                  <w:shd w:val="clear" w:color="000000" w:fill="C0C0C0"/>
                  <w:noWrap/>
                  <w:vAlign w:val="bottom"/>
                  <w:hideMark/>
                </w:tcPr>
                <w:p w14:paraId="63FC263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MARGEN DE EXPLOTACIÓN</w:t>
                  </w:r>
                </w:p>
              </w:tc>
              <w:tc>
                <w:tcPr>
                  <w:tcW w:w="543" w:type="dxa"/>
                  <w:tcBorders>
                    <w:top w:val="nil"/>
                    <w:left w:val="nil"/>
                    <w:bottom w:val="nil"/>
                    <w:right w:val="nil"/>
                  </w:tcBorders>
                  <w:shd w:val="clear" w:color="000000" w:fill="C0C0C0"/>
                  <w:noWrap/>
                  <w:vAlign w:val="bottom"/>
                  <w:hideMark/>
                </w:tcPr>
                <w:p w14:paraId="5B542D1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14:paraId="4753461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60B3CB2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45BC2481"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751428E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GASTOS DE ADMINISTRACIÓN Y VENTAS</w:t>
                  </w:r>
                </w:p>
              </w:tc>
              <w:tc>
                <w:tcPr>
                  <w:tcW w:w="543" w:type="dxa"/>
                  <w:tcBorders>
                    <w:top w:val="nil"/>
                    <w:left w:val="nil"/>
                    <w:bottom w:val="nil"/>
                    <w:right w:val="nil"/>
                  </w:tcBorders>
                  <w:shd w:val="clear" w:color="000000" w:fill="FFFFFF"/>
                  <w:noWrap/>
                  <w:vAlign w:val="bottom"/>
                  <w:hideMark/>
                </w:tcPr>
                <w:p w14:paraId="217287D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41D19C5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21689F8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2D081B4A" w14:textId="77777777" w:rsidTr="00C52155">
              <w:trPr>
                <w:trHeight w:val="330"/>
              </w:trPr>
              <w:tc>
                <w:tcPr>
                  <w:tcW w:w="4462" w:type="dxa"/>
                  <w:tcBorders>
                    <w:top w:val="nil"/>
                    <w:left w:val="single" w:sz="8" w:space="0" w:color="auto"/>
                    <w:bottom w:val="nil"/>
                    <w:right w:val="nil"/>
                  </w:tcBorders>
                  <w:shd w:val="clear" w:color="000000" w:fill="C0C0C0"/>
                  <w:noWrap/>
                  <w:vAlign w:val="bottom"/>
                  <w:hideMark/>
                </w:tcPr>
                <w:p w14:paraId="5DD1406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UTILIDAD OPERACIONAL</w:t>
                  </w:r>
                </w:p>
              </w:tc>
              <w:tc>
                <w:tcPr>
                  <w:tcW w:w="543" w:type="dxa"/>
                  <w:tcBorders>
                    <w:top w:val="nil"/>
                    <w:left w:val="nil"/>
                    <w:bottom w:val="nil"/>
                    <w:right w:val="nil"/>
                  </w:tcBorders>
                  <w:shd w:val="clear" w:color="000000" w:fill="C0C0C0"/>
                  <w:noWrap/>
                  <w:vAlign w:val="bottom"/>
                  <w:hideMark/>
                </w:tcPr>
                <w:p w14:paraId="3F9FA91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single" w:sz="8" w:space="0" w:color="auto"/>
                    <w:right w:val="single" w:sz="4" w:space="0" w:color="auto"/>
                  </w:tcBorders>
                  <w:shd w:val="clear" w:color="000000" w:fill="C0C0C0"/>
                  <w:noWrap/>
                  <w:vAlign w:val="bottom"/>
                  <w:hideMark/>
                </w:tcPr>
                <w:p w14:paraId="6B25FD9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2B7E72D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2671067A" w14:textId="77777777" w:rsidTr="00C52155">
              <w:trPr>
                <w:trHeight w:val="315"/>
              </w:trPr>
              <w:tc>
                <w:tcPr>
                  <w:tcW w:w="4462" w:type="dxa"/>
                  <w:tcBorders>
                    <w:top w:val="single" w:sz="8" w:space="0" w:color="auto"/>
                    <w:left w:val="single" w:sz="8" w:space="0" w:color="auto"/>
                    <w:bottom w:val="nil"/>
                    <w:right w:val="nil"/>
                  </w:tcBorders>
                  <w:shd w:val="clear" w:color="000000" w:fill="FFFFFF"/>
                  <w:noWrap/>
                  <w:vAlign w:val="bottom"/>
                  <w:hideMark/>
                </w:tcPr>
                <w:p w14:paraId="2B0BAB6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543" w:type="dxa"/>
                  <w:tcBorders>
                    <w:top w:val="single" w:sz="8" w:space="0" w:color="auto"/>
                    <w:left w:val="nil"/>
                    <w:bottom w:val="nil"/>
                    <w:right w:val="nil"/>
                  </w:tcBorders>
                  <w:shd w:val="clear" w:color="000000" w:fill="FFFFFF"/>
                  <w:noWrap/>
                  <w:vAlign w:val="bottom"/>
                  <w:hideMark/>
                </w:tcPr>
                <w:p w14:paraId="79BBF0E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FFFFFF"/>
                  <w:noWrap/>
                  <w:vAlign w:val="bottom"/>
                  <w:hideMark/>
                </w:tcPr>
                <w:p w14:paraId="3A1691C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single" w:sz="8" w:space="0" w:color="auto"/>
                    <w:left w:val="nil"/>
                    <w:bottom w:val="nil"/>
                    <w:right w:val="single" w:sz="8" w:space="0" w:color="auto"/>
                  </w:tcBorders>
                  <w:shd w:val="clear" w:color="000000" w:fill="FFFFFF"/>
                  <w:noWrap/>
                  <w:vAlign w:val="bottom"/>
                  <w:hideMark/>
                </w:tcPr>
                <w:p w14:paraId="0EE29B6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65DFD57B" w14:textId="77777777" w:rsidTr="00C52155">
              <w:trPr>
                <w:trHeight w:val="315"/>
              </w:trPr>
              <w:tc>
                <w:tcPr>
                  <w:tcW w:w="4462" w:type="dxa"/>
                  <w:tcBorders>
                    <w:top w:val="nil"/>
                    <w:left w:val="single" w:sz="8" w:space="0" w:color="auto"/>
                    <w:bottom w:val="nil"/>
                    <w:right w:val="nil"/>
                  </w:tcBorders>
                  <w:shd w:val="clear" w:color="000000" w:fill="C0C0C0"/>
                  <w:noWrap/>
                  <w:vAlign w:val="bottom"/>
                  <w:hideMark/>
                </w:tcPr>
                <w:p w14:paraId="59124F6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INGRESOS NO OPERACIONALES</w:t>
                  </w:r>
                </w:p>
              </w:tc>
              <w:tc>
                <w:tcPr>
                  <w:tcW w:w="543" w:type="dxa"/>
                  <w:tcBorders>
                    <w:top w:val="nil"/>
                    <w:left w:val="nil"/>
                    <w:bottom w:val="nil"/>
                    <w:right w:val="nil"/>
                  </w:tcBorders>
                  <w:shd w:val="clear" w:color="000000" w:fill="C0C0C0"/>
                  <w:noWrap/>
                  <w:vAlign w:val="bottom"/>
                  <w:hideMark/>
                </w:tcPr>
                <w:p w14:paraId="2E7D47D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14:paraId="173A9F2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3EF8B26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5694D3F1"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570DA9E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INGRESOS FINANCIEROS</w:t>
                  </w:r>
                </w:p>
              </w:tc>
              <w:tc>
                <w:tcPr>
                  <w:tcW w:w="543" w:type="dxa"/>
                  <w:tcBorders>
                    <w:top w:val="nil"/>
                    <w:left w:val="nil"/>
                    <w:bottom w:val="nil"/>
                    <w:right w:val="nil"/>
                  </w:tcBorders>
                  <w:shd w:val="clear" w:color="000000" w:fill="FFFFFF"/>
                  <w:noWrap/>
                  <w:vAlign w:val="bottom"/>
                  <w:hideMark/>
                </w:tcPr>
                <w:p w14:paraId="423BAAB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0610A68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47D1CC3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42FEA97C"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26939C9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OTROS INGRESOS NO OPERACIONALES</w:t>
                  </w:r>
                </w:p>
              </w:tc>
              <w:tc>
                <w:tcPr>
                  <w:tcW w:w="543" w:type="dxa"/>
                  <w:tcBorders>
                    <w:top w:val="nil"/>
                    <w:left w:val="nil"/>
                    <w:bottom w:val="nil"/>
                    <w:right w:val="nil"/>
                  </w:tcBorders>
                  <w:shd w:val="clear" w:color="000000" w:fill="FFFFFF"/>
                  <w:noWrap/>
                  <w:vAlign w:val="bottom"/>
                  <w:hideMark/>
                </w:tcPr>
                <w:p w14:paraId="07EB371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65ADD00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5811EEB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2AEEE018" w14:textId="77777777" w:rsidTr="00C52155">
              <w:trPr>
                <w:trHeight w:val="315"/>
              </w:trPr>
              <w:tc>
                <w:tcPr>
                  <w:tcW w:w="4462" w:type="dxa"/>
                  <w:tcBorders>
                    <w:top w:val="nil"/>
                    <w:left w:val="single" w:sz="8" w:space="0" w:color="auto"/>
                    <w:bottom w:val="nil"/>
                    <w:right w:val="nil"/>
                  </w:tcBorders>
                  <w:shd w:val="clear" w:color="000000" w:fill="C0C0C0"/>
                  <w:noWrap/>
                  <w:vAlign w:val="bottom"/>
                  <w:hideMark/>
                </w:tcPr>
                <w:p w14:paraId="3EB8C1D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lastRenderedPageBreak/>
                    <w:t>GASTO NO OPERACIONALES</w:t>
                  </w:r>
                </w:p>
              </w:tc>
              <w:tc>
                <w:tcPr>
                  <w:tcW w:w="543" w:type="dxa"/>
                  <w:tcBorders>
                    <w:top w:val="nil"/>
                    <w:left w:val="nil"/>
                    <w:bottom w:val="nil"/>
                    <w:right w:val="nil"/>
                  </w:tcBorders>
                  <w:shd w:val="clear" w:color="000000" w:fill="C0C0C0"/>
                  <w:noWrap/>
                  <w:vAlign w:val="bottom"/>
                  <w:hideMark/>
                </w:tcPr>
                <w:p w14:paraId="50F0BC4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14:paraId="3E74D17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2294362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5A4213F1"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2917D5B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GASTOS FINANCIEROS</w:t>
                  </w:r>
                </w:p>
              </w:tc>
              <w:tc>
                <w:tcPr>
                  <w:tcW w:w="543" w:type="dxa"/>
                  <w:tcBorders>
                    <w:top w:val="nil"/>
                    <w:left w:val="nil"/>
                    <w:bottom w:val="nil"/>
                    <w:right w:val="nil"/>
                  </w:tcBorders>
                  <w:shd w:val="clear" w:color="000000" w:fill="FFFFFF"/>
                  <w:noWrap/>
                  <w:vAlign w:val="bottom"/>
                  <w:hideMark/>
                </w:tcPr>
                <w:p w14:paraId="126E443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2B3AD19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0A8638E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14399878"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3403E17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OTROS GASTOS NO OPERACIONALES</w:t>
                  </w:r>
                </w:p>
              </w:tc>
              <w:tc>
                <w:tcPr>
                  <w:tcW w:w="543" w:type="dxa"/>
                  <w:tcBorders>
                    <w:top w:val="nil"/>
                    <w:left w:val="nil"/>
                    <w:bottom w:val="nil"/>
                    <w:right w:val="nil"/>
                  </w:tcBorders>
                  <w:shd w:val="clear" w:color="000000" w:fill="FFFFFF"/>
                  <w:noWrap/>
                  <w:vAlign w:val="bottom"/>
                  <w:hideMark/>
                </w:tcPr>
                <w:p w14:paraId="13ED4EB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11F0F2E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63A38BD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3D44D736" w14:textId="77777777" w:rsidTr="00C52155">
              <w:trPr>
                <w:trHeight w:val="315"/>
              </w:trPr>
              <w:tc>
                <w:tcPr>
                  <w:tcW w:w="4462" w:type="dxa"/>
                  <w:tcBorders>
                    <w:top w:val="nil"/>
                    <w:left w:val="single" w:sz="8" w:space="0" w:color="auto"/>
                    <w:bottom w:val="nil"/>
                    <w:right w:val="nil"/>
                  </w:tcBorders>
                  <w:shd w:val="clear" w:color="000000" w:fill="FFFFFF"/>
                  <w:noWrap/>
                  <w:vAlign w:val="bottom"/>
                  <w:hideMark/>
                </w:tcPr>
                <w:p w14:paraId="009AFEC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CORRECCIÓN MONETARIA (2)</w:t>
                  </w:r>
                </w:p>
              </w:tc>
              <w:tc>
                <w:tcPr>
                  <w:tcW w:w="543" w:type="dxa"/>
                  <w:tcBorders>
                    <w:top w:val="nil"/>
                    <w:left w:val="nil"/>
                    <w:bottom w:val="nil"/>
                    <w:right w:val="nil"/>
                  </w:tcBorders>
                  <w:shd w:val="clear" w:color="000000" w:fill="FFFFFF"/>
                  <w:noWrap/>
                  <w:vAlign w:val="bottom"/>
                  <w:hideMark/>
                </w:tcPr>
                <w:p w14:paraId="552BC65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0B64F97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3BC2DA7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02F11655" w14:textId="77777777" w:rsidTr="00C52155">
              <w:trPr>
                <w:trHeight w:val="315"/>
              </w:trPr>
              <w:tc>
                <w:tcPr>
                  <w:tcW w:w="4462" w:type="dxa"/>
                  <w:tcBorders>
                    <w:top w:val="nil"/>
                    <w:left w:val="single" w:sz="8" w:space="0" w:color="auto"/>
                    <w:bottom w:val="nil"/>
                    <w:right w:val="nil"/>
                  </w:tcBorders>
                  <w:shd w:val="clear" w:color="000000" w:fill="C0C0C0"/>
                  <w:noWrap/>
                  <w:vAlign w:val="bottom"/>
                  <w:hideMark/>
                </w:tcPr>
                <w:p w14:paraId="1500F86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RESULTADO ANTES DE IMPUESTO</w:t>
                  </w:r>
                </w:p>
              </w:tc>
              <w:tc>
                <w:tcPr>
                  <w:tcW w:w="543" w:type="dxa"/>
                  <w:tcBorders>
                    <w:top w:val="nil"/>
                    <w:left w:val="nil"/>
                    <w:bottom w:val="nil"/>
                    <w:right w:val="nil"/>
                  </w:tcBorders>
                  <w:shd w:val="clear" w:color="000000" w:fill="C0C0C0"/>
                  <w:noWrap/>
                  <w:vAlign w:val="bottom"/>
                  <w:hideMark/>
                </w:tcPr>
                <w:p w14:paraId="614558D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14:paraId="3C6DDB0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14:paraId="5D78EB8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3127AEB3" w14:textId="77777777" w:rsidTr="00C52155">
              <w:trPr>
                <w:trHeight w:val="330"/>
              </w:trPr>
              <w:tc>
                <w:tcPr>
                  <w:tcW w:w="4462" w:type="dxa"/>
                  <w:tcBorders>
                    <w:top w:val="nil"/>
                    <w:left w:val="single" w:sz="8" w:space="0" w:color="auto"/>
                    <w:bottom w:val="nil"/>
                    <w:right w:val="nil"/>
                  </w:tcBorders>
                  <w:shd w:val="clear" w:color="000000" w:fill="FFFFFF"/>
                  <w:noWrap/>
                  <w:vAlign w:val="bottom"/>
                  <w:hideMark/>
                </w:tcPr>
                <w:p w14:paraId="75F25E6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IMPUESTO A LA RENTA (3)</w:t>
                  </w:r>
                </w:p>
              </w:tc>
              <w:tc>
                <w:tcPr>
                  <w:tcW w:w="543" w:type="dxa"/>
                  <w:tcBorders>
                    <w:top w:val="nil"/>
                    <w:left w:val="nil"/>
                    <w:bottom w:val="nil"/>
                    <w:right w:val="nil"/>
                  </w:tcBorders>
                  <w:shd w:val="clear" w:color="000000" w:fill="FFFFFF"/>
                  <w:noWrap/>
                  <w:vAlign w:val="bottom"/>
                  <w:hideMark/>
                </w:tcPr>
                <w:p w14:paraId="6E1C264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14:paraId="48F55D9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14:paraId="0815389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252D3D8C" w14:textId="77777777" w:rsidTr="00C52155">
              <w:trPr>
                <w:trHeight w:val="330"/>
              </w:trPr>
              <w:tc>
                <w:tcPr>
                  <w:tcW w:w="4462" w:type="dxa"/>
                  <w:tcBorders>
                    <w:top w:val="single" w:sz="8" w:space="0" w:color="auto"/>
                    <w:left w:val="single" w:sz="8" w:space="0" w:color="auto"/>
                    <w:bottom w:val="single" w:sz="8" w:space="0" w:color="auto"/>
                    <w:right w:val="nil"/>
                  </w:tcBorders>
                  <w:shd w:val="clear" w:color="000000" w:fill="C0C0C0"/>
                  <w:noWrap/>
                  <w:vAlign w:val="bottom"/>
                  <w:hideMark/>
                </w:tcPr>
                <w:p w14:paraId="5A65E05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UTILIDAD</w:t>
                  </w:r>
                </w:p>
              </w:tc>
              <w:tc>
                <w:tcPr>
                  <w:tcW w:w="543" w:type="dxa"/>
                  <w:tcBorders>
                    <w:top w:val="single" w:sz="8" w:space="0" w:color="auto"/>
                    <w:left w:val="nil"/>
                    <w:bottom w:val="single" w:sz="8" w:space="0" w:color="auto"/>
                    <w:right w:val="nil"/>
                  </w:tcBorders>
                  <w:shd w:val="clear" w:color="000000" w:fill="C0C0C0"/>
                  <w:noWrap/>
                  <w:vAlign w:val="bottom"/>
                  <w:hideMark/>
                </w:tcPr>
                <w:p w14:paraId="115B74B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14:paraId="7C9982E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14:paraId="283F730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0</w:t>
                  </w:r>
                </w:p>
              </w:tc>
            </w:tr>
            <w:tr w:rsidR="00092673" w:rsidRPr="00E430D9" w14:paraId="40D1F4A3" w14:textId="77777777" w:rsidTr="00C52155">
              <w:trPr>
                <w:trHeight w:val="315"/>
              </w:trPr>
              <w:tc>
                <w:tcPr>
                  <w:tcW w:w="7063" w:type="dxa"/>
                  <w:gridSpan w:val="3"/>
                  <w:tcBorders>
                    <w:top w:val="nil"/>
                    <w:left w:val="nil"/>
                    <w:bottom w:val="nil"/>
                    <w:right w:val="nil"/>
                  </w:tcBorders>
                  <w:shd w:val="clear" w:color="000000" w:fill="FFFFFF"/>
                  <w:noWrap/>
                  <w:vAlign w:val="bottom"/>
                  <w:hideMark/>
                </w:tcPr>
                <w:p w14:paraId="539EE17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Todos los conceptos deben ser ingresados con signo positivo.</w:t>
                  </w:r>
                </w:p>
              </w:tc>
              <w:tc>
                <w:tcPr>
                  <w:tcW w:w="2058" w:type="dxa"/>
                  <w:tcBorders>
                    <w:top w:val="nil"/>
                    <w:left w:val="nil"/>
                    <w:bottom w:val="nil"/>
                    <w:right w:val="nil"/>
                  </w:tcBorders>
                  <w:shd w:val="clear" w:color="000000" w:fill="FFFFFF"/>
                  <w:noWrap/>
                  <w:vAlign w:val="bottom"/>
                  <w:hideMark/>
                </w:tcPr>
                <w:p w14:paraId="113BDE7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4DEDBFFE" w14:textId="77777777" w:rsidTr="00C52155">
              <w:trPr>
                <w:trHeight w:val="315"/>
              </w:trPr>
              <w:tc>
                <w:tcPr>
                  <w:tcW w:w="7063" w:type="dxa"/>
                  <w:gridSpan w:val="3"/>
                  <w:tcBorders>
                    <w:top w:val="nil"/>
                    <w:left w:val="nil"/>
                    <w:bottom w:val="nil"/>
                    <w:right w:val="nil"/>
                  </w:tcBorders>
                  <w:shd w:val="clear" w:color="000000" w:fill="FFFFFF"/>
                  <w:noWrap/>
                  <w:vAlign w:val="bottom"/>
                  <w:hideMark/>
                </w:tcPr>
                <w:p w14:paraId="51A2EBA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(1), (2) Y (3) Se deben ingresar con el signo con que aparecen en el balance.</w:t>
                  </w:r>
                </w:p>
              </w:tc>
              <w:tc>
                <w:tcPr>
                  <w:tcW w:w="2058" w:type="dxa"/>
                  <w:tcBorders>
                    <w:top w:val="nil"/>
                    <w:left w:val="nil"/>
                    <w:bottom w:val="nil"/>
                    <w:right w:val="nil"/>
                  </w:tcBorders>
                  <w:shd w:val="clear" w:color="000000" w:fill="FFFFFF"/>
                  <w:noWrap/>
                  <w:vAlign w:val="bottom"/>
                  <w:hideMark/>
                </w:tcPr>
                <w:p w14:paraId="723748B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76F5064E" w14:textId="77777777" w:rsidTr="00C52155">
              <w:trPr>
                <w:trHeight w:val="300"/>
              </w:trPr>
              <w:tc>
                <w:tcPr>
                  <w:tcW w:w="4462" w:type="dxa"/>
                  <w:tcBorders>
                    <w:top w:val="nil"/>
                    <w:left w:val="nil"/>
                    <w:bottom w:val="nil"/>
                    <w:right w:val="nil"/>
                  </w:tcBorders>
                  <w:shd w:val="clear" w:color="000000" w:fill="FFFFFF"/>
                  <w:noWrap/>
                  <w:vAlign w:val="bottom"/>
                  <w:hideMark/>
                </w:tcPr>
                <w:p w14:paraId="34EB449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La moneda se cambia en donde corresponde</w:t>
                  </w:r>
                </w:p>
              </w:tc>
              <w:tc>
                <w:tcPr>
                  <w:tcW w:w="543" w:type="dxa"/>
                  <w:tcBorders>
                    <w:top w:val="nil"/>
                    <w:left w:val="nil"/>
                    <w:bottom w:val="nil"/>
                    <w:right w:val="nil"/>
                  </w:tcBorders>
                  <w:shd w:val="clear" w:color="000000" w:fill="FFFFFF"/>
                  <w:noWrap/>
                  <w:vAlign w:val="bottom"/>
                  <w:hideMark/>
                </w:tcPr>
                <w:p w14:paraId="40B271F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14:paraId="18CA5A1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14:paraId="25EFAE0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5DEA25A3" w14:textId="77777777" w:rsidTr="00C52155">
              <w:trPr>
                <w:trHeight w:val="300"/>
              </w:trPr>
              <w:tc>
                <w:tcPr>
                  <w:tcW w:w="4462" w:type="dxa"/>
                  <w:tcBorders>
                    <w:top w:val="nil"/>
                    <w:left w:val="nil"/>
                    <w:bottom w:val="nil"/>
                    <w:right w:val="nil"/>
                  </w:tcBorders>
                  <w:shd w:val="clear" w:color="000000" w:fill="FFFFFF"/>
                  <w:noWrap/>
                  <w:vAlign w:val="bottom"/>
                  <w:hideMark/>
                </w:tcPr>
                <w:p w14:paraId="30FFD98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543" w:type="dxa"/>
                  <w:tcBorders>
                    <w:top w:val="nil"/>
                    <w:left w:val="nil"/>
                    <w:bottom w:val="nil"/>
                    <w:right w:val="nil"/>
                  </w:tcBorders>
                  <w:shd w:val="clear" w:color="000000" w:fill="FFFFFF"/>
                  <w:noWrap/>
                  <w:vAlign w:val="bottom"/>
                  <w:hideMark/>
                </w:tcPr>
                <w:p w14:paraId="62488E7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14:paraId="148E728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14:paraId="37CD66B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w:t>
                  </w:r>
                </w:p>
              </w:tc>
            </w:tr>
            <w:tr w:rsidR="00092673" w:rsidRPr="00E430D9" w14:paraId="32A43DFD" w14:textId="77777777" w:rsidTr="00C52155">
              <w:trPr>
                <w:trHeight w:val="315"/>
              </w:trPr>
              <w:tc>
                <w:tcPr>
                  <w:tcW w:w="4462" w:type="dxa"/>
                  <w:tcBorders>
                    <w:top w:val="nil"/>
                    <w:left w:val="nil"/>
                    <w:bottom w:val="nil"/>
                    <w:right w:val="nil"/>
                  </w:tcBorders>
                  <w:shd w:val="clear" w:color="auto" w:fill="auto"/>
                  <w:noWrap/>
                  <w:vAlign w:val="bottom"/>
                  <w:hideMark/>
                </w:tcPr>
                <w:p w14:paraId="7AB2D00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INDICADORES</w:t>
                  </w:r>
                </w:p>
              </w:tc>
              <w:tc>
                <w:tcPr>
                  <w:tcW w:w="543" w:type="dxa"/>
                  <w:tcBorders>
                    <w:top w:val="nil"/>
                    <w:left w:val="nil"/>
                    <w:bottom w:val="nil"/>
                    <w:right w:val="nil"/>
                  </w:tcBorders>
                  <w:shd w:val="clear" w:color="auto" w:fill="auto"/>
                  <w:noWrap/>
                  <w:vAlign w:val="bottom"/>
                  <w:hideMark/>
                </w:tcPr>
                <w:p w14:paraId="38E3996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0E7FC30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5669C48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r>
            <w:tr w:rsidR="00092673" w:rsidRPr="00E430D9" w14:paraId="2EA3757E" w14:textId="77777777" w:rsidTr="00C52155">
              <w:trPr>
                <w:trHeight w:val="315"/>
              </w:trPr>
              <w:tc>
                <w:tcPr>
                  <w:tcW w:w="4462" w:type="dxa"/>
                  <w:tcBorders>
                    <w:top w:val="nil"/>
                    <w:left w:val="nil"/>
                    <w:bottom w:val="nil"/>
                    <w:right w:val="nil"/>
                  </w:tcBorders>
                  <w:shd w:val="clear" w:color="auto" w:fill="auto"/>
                  <w:noWrap/>
                  <w:vAlign w:val="bottom"/>
                  <w:hideMark/>
                </w:tcPr>
                <w:p w14:paraId="61EAE46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14:paraId="0B4A41C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3ACA45C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7CE314D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r>
            <w:tr w:rsidR="00092673" w:rsidRPr="00E430D9" w14:paraId="6A5845A7" w14:textId="77777777" w:rsidTr="00C52155">
              <w:trPr>
                <w:trHeight w:val="330"/>
              </w:trPr>
              <w:tc>
                <w:tcPr>
                  <w:tcW w:w="4462" w:type="dxa"/>
                  <w:tcBorders>
                    <w:top w:val="nil"/>
                    <w:left w:val="nil"/>
                    <w:bottom w:val="nil"/>
                    <w:right w:val="nil"/>
                  </w:tcBorders>
                  <w:shd w:val="clear" w:color="auto" w:fill="auto"/>
                  <w:noWrap/>
                  <w:vAlign w:val="bottom"/>
                  <w:hideMark/>
                </w:tcPr>
                <w:p w14:paraId="4FDF202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Ratios Operacionales</w:t>
                  </w:r>
                </w:p>
              </w:tc>
              <w:tc>
                <w:tcPr>
                  <w:tcW w:w="543" w:type="dxa"/>
                  <w:tcBorders>
                    <w:top w:val="nil"/>
                    <w:left w:val="nil"/>
                    <w:bottom w:val="nil"/>
                    <w:right w:val="nil"/>
                  </w:tcBorders>
                  <w:shd w:val="clear" w:color="auto" w:fill="auto"/>
                  <w:noWrap/>
                  <w:vAlign w:val="bottom"/>
                  <w:hideMark/>
                </w:tcPr>
                <w:p w14:paraId="3DE0D5D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7578DEB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3904059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r>
            <w:tr w:rsidR="00092673" w:rsidRPr="00E430D9" w14:paraId="0557A0AF" w14:textId="77777777" w:rsidTr="00C52155">
              <w:trPr>
                <w:trHeight w:val="315"/>
              </w:trPr>
              <w:tc>
                <w:tcPr>
                  <w:tcW w:w="4462"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14:paraId="57750DE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Margen de Explotación / Ventas</w:t>
                  </w:r>
                </w:p>
              </w:tc>
              <w:tc>
                <w:tcPr>
                  <w:tcW w:w="543" w:type="dxa"/>
                  <w:tcBorders>
                    <w:top w:val="single" w:sz="8" w:space="0" w:color="auto"/>
                    <w:left w:val="nil"/>
                    <w:bottom w:val="single" w:sz="4" w:space="0" w:color="auto"/>
                    <w:right w:val="single" w:sz="4" w:space="0" w:color="auto"/>
                  </w:tcBorders>
                  <w:shd w:val="clear" w:color="000000" w:fill="C0C0C0"/>
                  <w:noWrap/>
                  <w:vAlign w:val="bottom"/>
                  <w:hideMark/>
                </w:tcPr>
                <w:p w14:paraId="40A348E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single" w:sz="8" w:space="0" w:color="auto"/>
                    <w:left w:val="nil"/>
                    <w:bottom w:val="single" w:sz="4" w:space="0" w:color="auto"/>
                    <w:right w:val="single" w:sz="4" w:space="0" w:color="auto"/>
                  </w:tcBorders>
                  <w:shd w:val="clear" w:color="000000" w:fill="C0C0C0"/>
                  <w:noWrap/>
                  <w:vAlign w:val="bottom"/>
                  <w:hideMark/>
                </w:tcPr>
                <w:p w14:paraId="532FEA8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single" w:sz="8" w:space="0" w:color="auto"/>
                    <w:left w:val="nil"/>
                    <w:bottom w:val="single" w:sz="4" w:space="0" w:color="auto"/>
                    <w:right w:val="single" w:sz="8" w:space="0" w:color="auto"/>
                  </w:tcBorders>
                  <w:shd w:val="clear" w:color="000000" w:fill="C0C0C0"/>
                  <w:noWrap/>
                  <w:vAlign w:val="bottom"/>
                  <w:hideMark/>
                </w:tcPr>
                <w:p w14:paraId="70443FF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r>
            <w:tr w:rsidR="00092673" w:rsidRPr="00E430D9" w14:paraId="695CEF12" w14:textId="77777777" w:rsidTr="00C52155">
              <w:trPr>
                <w:trHeight w:val="330"/>
              </w:trPr>
              <w:tc>
                <w:tcPr>
                  <w:tcW w:w="4462" w:type="dxa"/>
                  <w:tcBorders>
                    <w:top w:val="nil"/>
                    <w:left w:val="single" w:sz="8" w:space="0" w:color="auto"/>
                    <w:bottom w:val="single" w:sz="8" w:space="0" w:color="auto"/>
                    <w:right w:val="single" w:sz="4" w:space="0" w:color="auto"/>
                  </w:tcBorders>
                  <w:shd w:val="clear" w:color="000000" w:fill="C0C0C0"/>
                  <w:noWrap/>
                  <w:vAlign w:val="bottom"/>
                  <w:hideMark/>
                </w:tcPr>
                <w:p w14:paraId="0DBC100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Utilidad Operacional / Ventas</w:t>
                  </w:r>
                </w:p>
              </w:tc>
              <w:tc>
                <w:tcPr>
                  <w:tcW w:w="543" w:type="dxa"/>
                  <w:tcBorders>
                    <w:top w:val="nil"/>
                    <w:left w:val="nil"/>
                    <w:bottom w:val="single" w:sz="8" w:space="0" w:color="auto"/>
                    <w:right w:val="single" w:sz="4" w:space="0" w:color="auto"/>
                  </w:tcBorders>
                  <w:shd w:val="clear" w:color="000000" w:fill="C0C0C0"/>
                  <w:noWrap/>
                  <w:vAlign w:val="bottom"/>
                  <w:hideMark/>
                </w:tcPr>
                <w:p w14:paraId="02C0783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nil"/>
                    <w:left w:val="nil"/>
                    <w:bottom w:val="single" w:sz="8" w:space="0" w:color="auto"/>
                    <w:right w:val="single" w:sz="4" w:space="0" w:color="auto"/>
                  </w:tcBorders>
                  <w:shd w:val="clear" w:color="000000" w:fill="C0C0C0"/>
                  <w:noWrap/>
                  <w:vAlign w:val="bottom"/>
                  <w:hideMark/>
                </w:tcPr>
                <w:p w14:paraId="2CD0F0B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nil"/>
                    <w:left w:val="nil"/>
                    <w:bottom w:val="single" w:sz="8" w:space="0" w:color="auto"/>
                    <w:right w:val="single" w:sz="8" w:space="0" w:color="auto"/>
                  </w:tcBorders>
                  <w:shd w:val="clear" w:color="000000" w:fill="C0C0C0"/>
                  <w:noWrap/>
                  <w:vAlign w:val="bottom"/>
                  <w:hideMark/>
                </w:tcPr>
                <w:p w14:paraId="66AF2CF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r>
            <w:tr w:rsidR="00092673" w:rsidRPr="00E430D9" w14:paraId="35FC7B30" w14:textId="77777777" w:rsidTr="00C52155">
              <w:trPr>
                <w:trHeight w:val="300"/>
              </w:trPr>
              <w:tc>
                <w:tcPr>
                  <w:tcW w:w="4462" w:type="dxa"/>
                  <w:tcBorders>
                    <w:top w:val="nil"/>
                    <w:left w:val="nil"/>
                    <w:bottom w:val="nil"/>
                    <w:right w:val="nil"/>
                  </w:tcBorders>
                  <w:shd w:val="clear" w:color="auto" w:fill="auto"/>
                  <w:noWrap/>
                  <w:vAlign w:val="bottom"/>
                  <w:hideMark/>
                </w:tcPr>
                <w:p w14:paraId="2D4C829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14:paraId="6B3AE12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4CDB75A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1A3D1FD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r>
            <w:tr w:rsidR="00092673" w:rsidRPr="00E430D9" w14:paraId="30968682" w14:textId="77777777" w:rsidTr="00C52155">
              <w:trPr>
                <w:trHeight w:val="315"/>
              </w:trPr>
              <w:tc>
                <w:tcPr>
                  <w:tcW w:w="4462" w:type="dxa"/>
                  <w:tcBorders>
                    <w:top w:val="nil"/>
                    <w:left w:val="nil"/>
                    <w:bottom w:val="nil"/>
                    <w:right w:val="nil"/>
                  </w:tcBorders>
                  <w:shd w:val="clear" w:color="auto" w:fill="auto"/>
                  <w:noWrap/>
                  <w:vAlign w:val="bottom"/>
                  <w:hideMark/>
                </w:tcPr>
                <w:p w14:paraId="320EBDB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INDICADORES DE LIQUIDEZ</w:t>
                  </w:r>
                </w:p>
              </w:tc>
              <w:tc>
                <w:tcPr>
                  <w:tcW w:w="543" w:type="dxa"/>
                  <w:tcBorders>
                    <w:top w:val="nil"/>
                    <w:left w:val="nil"/>
                    <w:bottom w:val="nil"/>
                    <w:right w:val="nil"/>
                  </w:tcBorders>
                  <w:shd w:val="clear" w:color="auto" w:fill="auto"/>
                  <w:noWrap/>
                  <w:vAlign w:val="bottom"/>
                  <w:hideMark/>
                </w:tcPr>
                <w:p w14:paraId="7A91418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318B409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4639C06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r>
            <w:tr w:rsidR="00092673" w:rsidRPr="00E430D9" w14:paraId="4FCA065C" w14:textId="77777777" w:rsidTr="00C52155">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14:paraId="19B2FC5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K DE TRABAJO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14:paraId="0286C07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M$</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14:paraId="0693481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   </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14:paraId="5B4060A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   </w:t>
                  </w:r>
                </w:p>
              </w:tc>
            </w:tr>
            <w:tr w:rsidR="00092673" w:rsidRPr="00E430D9" w14:paraId="27A72C58" w14:textId="77777777" w:rsidTr="00C52155">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14:paraId="1462DE7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RAZÓN ÁCIDA</w:t>
                  </w:r>
                </w:p>
              </w:tc>
              <w:tc>
                <w:tcPr>
                  <w:tcW w:w="543" w:type="dxa"/>
                  <w:tcBorders>
                    <w:top w:val="nil"/>
                    <w:left w:val="single" w:sz="8" w:space="0" w:color="auto"/>
                    <w:bottom w:val="single" w:sz="4" w:space="0" w:color="000000"/>
                    <w:right w:val="nil"/>
                  </w:tcBorders>
                  <w:shd w:val="clear" w:color="000000" w:fill="C0C0C0"/>
                  <w:noWrap/>
                  <w:vAlign w:val="bottom"/>
                  <w:hideMark/>
                </w:tcPr>
                <w:p w14:paraId="2FFCB24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veces</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14:paraId="0C4F1E3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14:paraId="5247CD9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r>
            <w:tr w:rsidR="00092673" w:rsidRPr="00E430D9" w14:paraId="50DBDE23" w14:textId="77777777" w:rsidTr="00C52155">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14:paraId="535CE39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RAZÓN CORRIENTE</w:t>
                  </w:r>
                </w:p>
              </w:tc>
              <w:tc>
                <w:tcPr>
                  <w:tcW w:w="543" w:type="dxa"/>
                  <w:tcBorders>
                    <w:top w:val="nil"/>
                    <w:left w:val="single" w:sz="8" w:space="0" w:color="auto"/>
                    <w:bottom w:val="single" w:sz="8" w:space="0" w:color="auto"/>
                    <w:right w:val="nil"/>
                  </w:tcBorders>
                  <w:shd w:val="clear" w:color="000000" w:fill="C0C0C0"/>
                  <w:noWrap/>
                  <w:vAlign w:val="bottom"/>
                  <w:hideMark/>
                </w:tcPr>
                <w:p w14:paraId="2D9302F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veces</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14:paraId="7BE5E75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14:paraId="3DE9E3F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r>
            <w:tr w:rsidR="00092673" w:rsidRPr="00E430D9" w14:paraId="15285079" w14:textId="77777777" w:rsidTr="00C52155">
              <w:trPr>
                <w:trHeight w:val="315"/>
              </w:trPr>
              <w:tc>
                <w:tcPr>
                  <w:tcW w:w="4462" w:type="dxa"/>
                  <w:tcBorders>
                    <w:top w:val="nil"/>
                    <w:left w:val="nil"/>
                    <w:bottom w:val="nil"/>
                    <w:right w:val="nil"/>
                  </w:tcBorders>
                  <w:shd w:val="clear" w:color="auto" w:fill="auto"/>
                  <w:noWrap/>
                  <w:vAlign w:val="bottom"/>
                  <w:hideMark/>
                </w:tcPr>
                <w:p w14:paraId="1DE5C94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14:paraId="13672CC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782D26B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7733B15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r>
            <w:tr w:rsidR="00092673" w:rsidRPr="00E430D9" w14:paraId="3FD90245" w14:textId="77777777" w:rsidTr="00C52155">
              <w:trPr>
                <w:trHeight w:val="330"/>
              </w:trPr>
              <w:tc>
                <w:tcPr>
                  <w:tcW w:w="4462" w:type="dxa"/>
                  <w:tcBorders>
                    <w:top w:val="nil"/>
                    <w:left w:val="nil"/>
                    <w:bottom w:val="nil"/>
                    <w:right w:val="nil"/>
                  </w:tcBorders>
                  <w:shd w:val="clear" w:color="auto" w:fill="auto"/>
                  <w:noWrap/>
                  <w:vAlign w:val="bottom"/>
                  <w:hideMark/>
                </w:tcPr>
                <w:p w14:paraId="46A3E60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INDICADORES DE ENDEUDAMIENTO</w:t>
                  </w:r>
                </w:p>
              </w:tc>
              <w:tc>
                <w:tcPr>
                  <w:tcW w:w="543" w:type="dxa"/>
                  <w:tcBorders>
                    <w:top w:val="nil"/>
                    <w:left w:val="nil"/>
                    <w:bottom w:val="nil"/>
                    <w:right w:val="nil"/>
                  </w:tcBorders>
                  <w:shd w:val="clear" w:color="auto" w:fill="auto"/>
                  <w:noWrap/>
                  <w:vAlign w:val="bottom"/>
                  <w:hideMark/>
                </w:tcPr>
                <w:p w14:paraId="18BCA3F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17EAF32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2B7EF06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r>
            <w:tr w:rsidR="00092673" w:rsidRPr="00E430D9" w14:paraId="44B51FFA" w14:textId="77777777" w:rsidTr="00C52155">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14:paraId="0338F80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ACTIVO TOTAL / PATRIMONIO</w:t>
                  </w:r>
                </w:p>
              </w:tc>
              <w:tc>
                <w:tcPr>
                  <w:tcW w:w="543" w:type="dxa"/>
                  <w:tcBorders>
                    <w:top w:val="single" w:sz="8" w:space="0" w:color="auto"/>
                    <w:left w:val="single" w:sz="8" w:space="0" w:color="auto"/>
                    <w:bottom w:val="single" w:sz="4" w:space="0" w:color="000000"/>
                    <w:right w:val="single" w:sz="8" w:space="0" w:color="auto"/>
                  </w:tcBorders>
                  <w:shd w:val="clear" w:color="000000" w:fill="C0C0C0"/>
                  <w:noWrap/>
                  <w:vAlign w:val="bottom"/>
                  <w:hideMark/>
                </w:tcPr>
                <w:p w14:paraId="3B8FA15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veces</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14:paraId="102CA7E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14:paraId="1C31FC9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r>
            <w:tr w:rsidR="00092673" w:rsidRPr="00E430D9" w14:paraId="05C46877" w14:textId="77777777" w:rsidTr="00C52155">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14:paraId="739886D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lastRenderedPageBreak/>
                    <w:t xml:space="preserve"> DEUDA TOTAL / PATRIMONIO </w:t>
                  </w:r>
                </w:p>
              </w:tc>
              <w:tc>
                <w:tcPr>
                  <w:tcW w:w="543" w:type="dxa"/>
                  <w:tcBorders>
                    <w:top w:val="nil"/>
                    <w:left w:val="single" w:sz="8" w:space="0" w:color="auto"/>
                    <w:bottom w:val="single" w:sz="4" w:space="0" w:color="000000"/>
                    <w:right w:val="single" w:sz="8" w:space="0" w:color="auto"/>
                  </w:tcBorders>
                  <w:shd w:val="clear" w:color="000000" w:fill="C0C0C0"/>
                  <w:noWrap/>
                  <w:vAlign w:val="bottom"/>
                  <w:hideMark/>
                </w:tcPr>
                <w:p w14:paraId="3D7A022E"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veces </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14:paraId="0CB28657"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14:paraId="37D8731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r>
            <w:tr w:rsidR="00092673" w:rsidRPr="00E430D9" w14:paraId="468BDDE6" w14:textId="77777777" w:rsidTr="00C52155">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14:paraId="5AE863A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DEUDA CORTO Y L.P. / PASIVO TOTAL  </w:t>
                  </w:r>
                </w:p>
              </w:tc>
              <w:tc>
                <w:tcPr>
                  <w:tcW w:w="543" w:type="dxa"/>
                  <w:tcBorders>
                    <w:top w:val="nil"/>
                    <w:left w:val="single" w:sz="8" w:space="0" w:color="auto"/>
                    <w:bottom w:val="single" w:sz="8" w:space="0" w:color="auto"/>
                    <w:right w:val="single" w:sz="8" w:space="0" w:color="auto"/>
                  </w:tcBorders>
                  <w:shd w:val="clear" w:color="000000" w:fill="C0C0C0"/>
                  <w:noWrap/>
                  <w:vAlign w:val="bottom"/>
                  <w:hideMark/>
                </w:tcPr>
                <w:p w14:paraId="204440B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veces </w:t>
                  </w:r>
                </w:p>
              </w:tc>
              <w:tc>
                <w:tcPr>
                  <w:tcW w:w="2058" w:type="dxa"/>
                  <w:tcBorders>
                    <w:top w:val="nil"/>
                    <w:left w:val="nil"/>
                    <w:bottom w:val="single" w:sz="8" w:space="0" w:color="auto"/>
                    <w:right w:val="single" w:sz="8" w:space="0" w:color="000000"/>
                  </w:tcBorders>
                  <w:shd w:val="clear" w:color="000000" w:fill="C0C0C0"/>
                  <w:noWrap/>
                  <w:vAlign w:val="bottom"/>
                  <w:hideMark/>
                </w:tcPr>
                <w:p w14:paraId="7573325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nil"/>
                    <w:left w:val="nil"/>
                    <w:bottom w:val="single" w:sz="8" w:space="0" w:color="auto"/>
                    <w:right w:val="single" w:sz="8" w:space="0" w:color="000000"/>
                  </w:tcBorders>
                  <w:shd w:val="clear" w:color="000000" w:fill="C0C0C0"/>
                  <w:noWrap/>
                  <w:vAlign w:val="bottom"/>
                  <w:hideMark/>
                </w:tcPr>
                <w:p w14:paraId="5F5E7A6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r>
            <w:tr w:rsidR="00092673" w:rsidRPr="00E430D9" w14:paraId="74E5F621" w14:textId="77777777" w:rsidTr="00C52155">
              <w:trPr>
                <w:trHeight w:val="315"/>
              </w:trPr>
              <w:tc>
                <w:tcPr>
                  <w:tcW w:w="4462" w:type="dxa"/>
                  <w:tcBorders>
                    <w:top w:val="nil"/>
                    <w:left w:val="nil"/>
                    <w:bottom w:val="nil"/>
                    <w:right w:val="nil"/>
                  </w:tcBorders>
                  <w:shd w:val="clear" w:color="auto" w:fill="auto"/>
                  <w:noWrap/>
                  <w:vAlign w:val="bottom"/>
                  <w:hideMark/>
                </w:tcPr>
                <w:p w14:paraId="7ECC97C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14:paraId="09E74AE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0930DD1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329E105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r>
            <w:tr w:rsidR="00092673" w:rsidRPr="00E430D9" w14:paraId="62CB6846" w14:textId="77777777" w:rsidTr="00C52155">
              <w:trPr>
                <w:trHeight w:val="330"/>
              </w:trPr>
              <w:tc>
                <w:tcPr>
                  <w:tcW w:w="4462" w:type="dxa"/>
                  <w:tcBorders>
                    <w:top w:val="nil"/>
                    <w:left w:val="nil"/>
                    <w:bottom w:val="nil"/>
                    <w:right w:val="nil"/>
                  </w:tcBorders>
                  <w:shd w:val="clear" w:color="auto" w:fill="auto"/>
                  <w:noWrap/>
                  <w:vAlign w:val="bottom"/>
                  <w:hideMark/>
                </w:tcPr>
                <w:p w14:paraId="35203AFD"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INDICADORES DE RENTABILIDAD</w:t>
                  </w:r>
                </w:p>
              </w:tc>
              <w:tc>
                <w:tcPr>
                  <w:tcW w:w="543" w:type="dxa"/>
                  <w:tcBorders>
                    <w:top w:val="nil"/>
                    <w:left w:val="nil"/>
                    <w:bottom w:val="nil"/>
                    <w:right w:val="nil"/>
                  </w:tcBorders>
                  <w:shd w:val="clear" w:color="auto" w:fill="auto"/>
                  <w:noWrap/>
                  <w:vAlign w:val="bottom"/>
                  <w:hideMark/>
                </w:tcPr>
                <w:p w14:paraId="3083BE1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491FA14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14:paraId="5D7B6B2C"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r>
            <w:tr w:rsidR="00092673" w:rsidRPr="00E430D9" w14:paraId="2A628A10" w14:textId="77777777" w:rsidTr="00C52155">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14:paraId="306C37D9"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UTILIDAD /PATRIMONIO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14:paraId="42A74152"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14:paraId="2581B730"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14:paraId="7C5D8274"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r>
            <w:tr w:rsidR="00092673" w:rsidRPr="00E430D9" w14:paraId="267064AC" w14:textId="77777777" w:rsidTr="00C52155">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14:paraId="21574D4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UTILIDAD / INGRESOS OPERACIONALES</w:t>
                  </w:r>
                </w:p>
              </w:tc>
              <w:tc>
                <w:tcPr>
                  <w:tcW w:w="543" w:type="dxa"/>
                  <w:tcBorders>
                    <w:top w:val="nil"/>
                    <w:left w:val="single" w:sz="8" w:space="0" w:color="auto"/>
                    <w:bottom w:val="single" w:sz="4" w:space="0" w:color="000000"/>
                    <w:right w:val="nil"/>
                  </w:tcBorders>
                  <w:shd w:val="clear" w:color="000000" w:fill="C0C0C0"/>
                  <w:noWrap/>
                  <w:vAlign w:val="bottom"/>
                  <w:hideMark/>
                </w:tcPr>
                <w:p w14:paraId="2D3C3885"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14:paraId="7A5101BB"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14:paraId="10BC64B6"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w:t>
                  </w:r>
                </w:p>
              </w:tc>
            </w:tr>
          </w:tbl>
          <w:p w14:paraId="40D2EA0F"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p w14:paraId="766A178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tc>
      </w:tr>
      <w:tr w:rsidR="00092673" w:rsidRPr="00E430D9" w14:paraId="1E617C13" w14:textId="77777777" w:rsidTr="00C52155">
        <w:tc>
          <w:tcPr>
            <w:tcW w:w="4611" w:type="dxa"/>
          </w:tcPr>
          <w:p w14:paraId="69BEED7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p w14:paraId="5CA7E9E8"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p w14:paraId="30C54BA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del Representante Legal del Proponente</w:t>
            </w:r>
          </w:p>
        </w:tc>
        <w:tc>
          <w:tcPr>
            <w:tcW w:w="4443" w:type="dxa"/>
          </w:tcPr>
          <w:p w14:paraId="1BF47F3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p w14:paraId="0DC04AC1"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p>
          <w:p w14:paraId="25007A53"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Firma del Representante Legal del Proponente</w:t>
            </w:r>
          </w:p>
        </w:tc>
      </w:tr>
      <w:tr w:rsidR="00092673" w:rsidRPr="00E430D9" w14:paraId="17F857E2" w14:textId="77777777" w:rsidTr="00C52155">
        <w:tc>
          <w:tcPr>
            <w:tcW w:w="9054" w:type="dxa"/>
            <w:gridSpan w:val="2"/>
          </w:tcPr>
          <w:p w14:paraId="1CE1A80A" w14:textId="77777777" w:rsidR="00092673" w:rsidRPr="00E430D9" w:rsidRDefault="00092673" w:rsidP="00092673">
            <w:pPr>
              <w:spacing w:before="120" w:after="120" w:line="240" w:lineRule="auto"/>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Santiago, ………………………………….de 201</w:t>
            </w:r>
          </w:p>
        </w:tc>
      </w:tr>
    </w:tbl>
    <w:p w14:paraId="2D50412F" w14:textId="77777777" w:rsidR="00092673" w:rsidRPr="00E430D9" w:rsidRDefault="00092673" w:rsidP="00092673">
      <w:pPr>
        <w:spacing w:before="120" w:after="120" w:line="240" w:lineRule="auto"/>
        <w:ind w:right="49"/>
        <w:jc w:val="both"/>
        <w:rPr>
          <w:rFonts w:ascii="Times New Roman" w:eastAsia="Times New Roman" w:hAnsi="Times New Roman" w:cs="Times New Roman"/>
          <w:bCs/>
          <w:lang w:val="es-ES_tradnl" w:eastAsia="es-ES"/>
        </w:rPr>
      </w:pPr>
    </w:p>
    <w:p w14:paraId="7AE177DF"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6C09103"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1487E241"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BFF9A00"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57C3C94A"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0D0E0D2E"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6F1C4366"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2A5287E8"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B349FD4"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6CE46BF8"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120EEEC6"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61EAE823"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0BD86820"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081F4C33"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3BAF953"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26FBB2DB"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21093CE6"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7A720603"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035DA5B8"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AAB2470"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52A1B70D"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20F849D0"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70346D1A"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264A75A8"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11908793"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70ADC833"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55E63666"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7BC1DA3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6DD7726"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LICITACION PÚBLICA</w:t>
      </w:r>
    </w:p>
    <w:p w14:paraId="0930E0B9"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3329CC9C" w14:textId="77777777" w:rsidR="00663EB9" w:rsidRPr="00E430D9" w:rsidRDefault="00663EB9" w:rsidP="00092673">
      <w:pPr>
        <w:spacing w:before="120" w:after="120" w:line="240" w:lineRule="auto"/>
        <w:ind w:right="49"/>
        <w:jc w:val="center"/>
        <w:rPr>
          <w:rFonts w:ascii="Arial" w:eastAsia="Times New Roman" w:hAnsi="Arial" w:cs="Arial"/>
          <w:bCs/>
          <w:sz w:val="20"/>
          <w:szCs w:val="20"/>
          <w:lang w:val="es-ES_tradnl" w:eastAsia="es-ES"/>
        </w:rPr>
      </w:pPr>
    </w:p>
    <w:p w14:paraId="659B4760"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FORMULARIO Nº 6 </w:t>
      </w:r>
      <w:r w:rsidRPr="00E430D9">
        <w:rPr>
          <w:rFonts w:ascii="Arial" w:eastAsia="Times New Roman" w:hAnsi="Arial" w:cs="Arial"/>
          <w:bCs/>
          <w:sz w:val="20"/>
          <w:szCs w:val="20"/>
          <w:lang w:val="es-ES_tradnl" w:eastAsia="es-ES"/>
        </w:rPr>
        <w:tab/>
      </w:r>
      <w:r w:rsidR="007A5BA2">
        <w:rPr>
          <w:rFonts w:ascii="Arial" w:eastAsia="Times New Roman" w:hAnsi="Arial" w:cs="Arial"/>
          <w:bCs/>
          <w:sz w:val="20"/>
          <w:szCs w:val="20"/>
          <w:lang w:val="es-ES_tradnl" w:eastAsia="es-ES"/>
        </w:rPr>
        <w:t xml:space="preserve">ANTECEDENTES </w:t>
      </w:r>
      <w:r w:rsidRPr="00E430D9">
        <w:rPr>
          <w:rFonts w:ascii="Arial" w:eastAsia="Times New Roman" w:hAnsi="Arial" w:cs="Arial"/>
          <w:bCs/>
          <w:sz w:val="20"/>
          <w:szCs w:val="20"/>
          <w:lang w:val="es-ES_tradnl" w:eastAsia="es-ES"/>
        </w:rPr>
        <w:t>GENERALES</w:t>
      </w:r>
    </w:p>
    <w:p w14:paraId="110E0B6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2D7A2D0" w14:textId="77777777" w:rsidR="00092673" w:rsidRPr="00E430D9" w:rsidRDefault="007A5BA2" w:rsidP="00092673">
      <w:pPr>
        <w:spacing w:before="120" w:after="120" w:line="240" w:lineRule="auto"/>
        <w:ind w:right="49"/>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Deben </w:t>
      </w:r>
      <w:r w:rsidRPr="00E430D9">
        <w:rPr>
          <w:rFonts w:ascii="Arial" w:eastAsia="Times New Roman" w:hAnsi="Arial" w:cs="Arial"/>
          <w:bCs/>
          <w:sz w:val="20"/>
          <w:szCs w:val="20"/>
          <w:lang w:val="es-ES" w:eastAsia="es-ES"/>
        </w:rPr>
        <w:t>a</w:t>
      </w:r>
      <w:r w:rsidR="00092673" w:rsidRPr="00E430D9">
        <w:rPr>
          <w:rFonts w:ascii="Arial" w:eastAsia="Times New Roman" w:hAnsi="Arial" w:cs="Arial"/>
          <w:bCs/>
          <w:sz w:val="20"/>
          <w:szCs w:val="20"/>
          <w:lang w:val="es-ES" w:eastAsia="es-ES"/>
        </w:rPr>
        <w:t>djunt</w:t>
      </w:r>
      <w:r>
        <w:rPr>
          <w:rFonts w:ascii="Arial" w:eastAsia="Times New Roman" w:hAnsi="Arial" w:cs="Arial"/>
          <w:bCs/>
          <w:sz w:val="20"/>
          <w:szCs w:val="20"/>
          <w:lang w:val="es-ES" w:eastAsia="es-ES"/>
        </w:rPr>
        <w:t>arse</w:t>
      </w:r>
      <w:r w:rsidR="00092673" w:rsidRPr="00E430D9">
        <w:rPr>
          <w:rFonts w:ascii="Arial" w:eastAsia="Times New Roman" w:hAnsi="Arial" w:cs="Arial"/>
          <w:bCs/>
          <w:sz w:val="20"/>
          <w:szCs w:val="20"/>
          <w:lang w:val="es-ES" w:eastAsia="es-ES"/>
        </w:rPr>
        <w:t xml:space="preserve"> al presente formulario los antecedentes que se indican a continuación:</w:t>
      </w:r>
    </w:p>
    <w:p w14:paraId="058DFB3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2EAB41C" w14:textId="77777777" w:rsidR="00092673" w:rsidRPr="00E430D9" w:rsidRDefault="00092673" w:rsidP="0009267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Completa, Rol Único Tributario y Domicilio de la Compañía de Seguros oferente.</w:t>
      </w:r>
    </w:p>
    <w:p w14:paraId="710C752E" w14:textId="77777777" w:rsidR="00092673" w:rsidRPr="00E430D9" w:rsidRDefault="00092673" w:rsidP="0009267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Individualización de la persona que firma en representación del asegurador, incluyendo número de teléfono y correo electrónico y su personería para representar a la aseguradora.</w:t>
      </w:r>
    </w:p>
    <w:p w14:paraId="05F84BD8" w14:textId="77777777" w:rsidR="00092673" w:rsidRPr="00E430D9" w:rsidRDefault="00092673" w:rsidP="0009267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Certificado de inscripción del Corredor de Seguros, emitido por la Superintendencia de Valores y Seguros, con una vigencia no superior a 30 días a la presentación de la oferta.</w:t>
      </w:r>
    </w:p>
    <w:p w14:paraId="218240C3" w14:textId="77777777" w:rsidR="00092673" w:rsidRPr="00E430D9" w:rsidRDefault="00092673" w:rsidP="0009267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Certificados de vigencia de la Compañía de Seguros emitido por la Superintendencia de Valores y Seguros con una anticipación no superior a 30 días a la presentación de la oferta.</w:t>
      </w:r>
    </w:p>
    <w:p w14:paraId="1CFB4186" w14:textId="77777777" w:rsidR="00092673" w:rsidRPr="00E430D9" w:rsidRDefault="00092673" w:rsidP="0009267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Clasificación de Riesgo la Compañía de Seguro, teniendo presente que deberán tener clasificación de riesgo igual o superior a </w:t>
      </w:r>
      <w:proofErr w:type="spellStart"/>
      <w:r w:rsidRPr="00E430D9">
        <w:rPr>
          <w:rFonts w:ascii="Arial" w:eastAsia="Times New Roman" w:hAnsi="Arial" w:cs="Arial"/>
          <w:bCs/>
          <w:sz w:val="20"/>
          <w:szCs w:val="20"/>
          <w:lang w:val="es-ES" w:eastAsia="es-ES"/>
        </w:rPr>
        <w:t>A</w:t>
      </w:r>
      <w:proofErr w:type="spellEnd"/>
      <w:r w:rsidRPr="00E430D9">
        <w:rPr>
          <w:rFonts w:ascii="Arial" w:eastAsia="Times New Roman" w:hAnsi="Arial" w:cs="Arial"/>
          <w:bCs/>
          <w:sz w:val="20"/>
          <w:szCs w:val="20"/>
          <w:lang w:val="es-ES" w:eastAsia="es-ES"/>
        </w:rPr>
        <w:t xml:space="preserve">- de acuerdo a la última información oficial publicada por la SVS. Dicho certificado debe ser emitido con una anticipación no superior a 30 días a la presentación de la oferta, por una Clasificadora de </w:t>
      </w:r>
      <w:r w:rsidR="007A5BA2" w:rsidRPr="00E430D9">
        <w:rPr>
          <w:rFonts w:ascii="Arial" w:eastAsia="Times New Roman" w:hAnsi="Arial" w:cs="Arial"/>
          <w:bCs/>
          <w:sz w:val="20"/>
          <w:szCs w:val="20"/>
          <w:lang w:val="es-ES" w:eastAsia="es-ES"/>
        </w:rPr>
        <w:t>R</w:t>
      </w:r>
      <w:r w:rsidRPr="00E430D9">
        <w:rPr>
          <w:rFonts w:ascii="Arial" w:eastAsia="Times New Roman" w:hAnsi="Arial" w:cs="Arial"/>
          <w:bCs/>
          <w:sz w:val="20"/>
          <w:szCs w:val="20"/>
          <w:lang w:val="es-ES" w:eastAsia="es-ES"/>
        </w:rPr>
        <w:t xml:space="preserve">iesgo, la cual deberá indicar la misma clasificación que la publicada en la página web de la Superintendencia de Valores y Seguros. </w:t>
      </w:r>
    </w:p>
    <w:p w14:paraId="6E0D6C7F" w14:textId="77777777" w:rsidR="00136B34" w:rsidRPr="00E430D9" w:rsidRDefault="00092673" w:rsidP="0009267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Posición en el ranking de aseguradoras del mercado local contenidas en la oferta para los riesgos cotizados en la presente Licitación, de acuerdo a la última FECU disponible.</w:t>
      </w:r>
    </w:p>
    <w:p w14:paraId="14083488" w14:textId="77777777" w:rsidR="00092673" w:rsidRPr="00E430D9" w:rsidRDefault="00092673" w:rsidP="00092673">
      <w:pPr>
        <w:spacing w:before="120" w:after="120" w:line="240" w:lineRule="auto"/>
        <w:ind w:left="720" w:right="49"/>
        <w:contextualSpacing/>
        <w:jc w:val="both"/>
        <w:rPr>
          <w:rFonts w:ascii="Arial" w:eastAsia="Times New Roman" w:hAnsi="Arial" w:cs="Arial"/>
          <w:bCs/>
          <w:sz w:val="20"/>
          <w:szCs w:val="20"/>
          <w:lang w:val="es-ES" w:eastAsia="es-ES"/>
        </w:rPr>
      </w:pPr>
    </w:p>
    <w:p w14:paraId="19D40A91" w14:textId="77777777" w:rsidR="00092673" w:rsidRPr="00E430D9" w:rsidRDefault="00092673" w:rsidP="00092673">
      <w:pPr>
        <w:spacing w:before="120" w:after="120" w:line="240" w:lineRule="auto"/>
        <w:ind w:left="720" w:right="49"/>
        <w:contextualSpacing/>
        <w:jc w:val="both"/>
        <w:rPr>
          <w:rFonts w:ascii="Arial" w:eastAsia="Times New Roman" w:hAnsi="Arial" w:cs="Arial"/>
          <w:bCs/>
          <w:sz w:val="20"/>
          <w:szCs w:val="20"/>
          <w:lang w:val="es-ES" w:eastAsia="es-ES"/>
        </w:rPr>
      </w:pPr>
    </w:p>
    <w:p w14:paraId="76A62940" w14:textId="77777777" w:rsidR="00092673" w:rsidRPr="00E430D9" w:rsidRDefault="00092673" w:rsidP="00092673">
      <w:pPr>
        <w:spacing w:before="120" w:after="120" w:line="240" w:lineRule="auto"/>
        <w:ind w:left="720" w:right="49"/>
        <w:contextualSpacing/>
        <w:jc w:val="both"/>
        <w:rPr>
          <w:rFonts w:ascii="Arial" w:eastAsia="Times New Roman" w:hAnsi="Arial" w:cs="Arial"/>
          <w:bCs/>
          <w:sz w:val="20"/>
          <w:szCs w:val="20"/>
          <w:lang w:val="es-ES" w:eastAsia="es-ES"/>
        </w:rPr>
      </w:pPr>
    </w:p>
    <w:tbl>
      <w:tblPr>
        <w:tblpPr w:leftFromText="141" w:rightFromText="141" w:vertAnchor="text" w:horzAnchor="margin" w:tblpY="115"/>
        <w:tblOverlap w:val="never"/>
        <w:tblW w:w="0" w:type="auto"/>
        <w:tblLook w:val="04A0" w:firstRow="1" w:lastRow="0" w:firstColumn="1" w:lastColumn="0" w:noHBand="0" w:noVBand="1"/>
      </w:tblPr>
      <w:tblGrid>
        <w:gridCol w:w="4322"/>
      </w:tblGrid>
      <w:tr w:rsidR="00092673" w:rsidRPr="00E430D9" w14:paraId="590ED828" w14:textId="77777777" w:rsidTr="00C52155">
        <w:tc>
          <w:tcPr>
            <w:tcW w:w="4322" w:type="dxa"/>
            <w:shd w:val="clear" w:color="auto" w:fill="auto"/>
          </w:tcPr>
          <w:p w14:paraId="5F896E84"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366197F1"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4B956AF8" w14:textId="77777777" w:rsidTr="00C52155">
        <w:tc>
          <w:tcPr>
            <w:tcW w:w="4322" w:type="dxa"/>
            <w:shd w:val="clear" w:color="auto" w:fill="auto"/>
          </w:tcPr>
          <w:p w14:paraId="29876E0B"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w:t>
            </w:r>
          </w:p>
        </w:tc>
      </w:tr>
      <w:tr w:rsidR="00092673" w:rsidRPr="00E430D9" w14:paraId="28F515C1" w14:textId="77777777" w:rsidTr="00C52155">
        <w:tc>
          <w:tcPr>
            <w:tcW w:w="4322" w:type="dxa"/>
            <w:shd w:val="clear" w:color="auto" w:fill="auto"/>
          </w:tcPr>
          <w:p w14:paraId="3E35972B"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CORREDOR DE SEGURO</w:t>
            </w:r>
          </w:p>
        </w:tc>
      </w:tr>
    </w:tbl>
    <w:p w14:paraId="5D504B61"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tbl>
      <w:tblPr>
        <w:tblpPr w:leftFromText="141" w:rightFromText="141" w:vertAnchor="text" w:horzAnchor="page" w:tblpX="5975" w:tblpY="11"/>
        <w:tblW w:w="0" w:type="auto"/>
        <w:tblLook w:val="04A0" w:firstRow="1" w:lastRow="0" w:firstColumn="1" w:lastColumn="0" w:noHBand="0" w:noVBand="1"/>
      </w:tblPr>
      <w:tblGrid>
        <w:gridCol w:w="4322"/>
      </w:tblGrid>
      <w:tr w:rsidR="00092673" w:rsidRPr="00E430D9" w14:paraId="04CB4EB1" w14:textId="77777777" w:rsidTr="00C52155">
        <w:tc>
          <w:tcPr>
            <w:tcW w:w="4322" w:type="dxa"/>
            <w:shd w:val="clear" w:color="auto" w:fill="auto"/>
          </w:tcPr>
          <w:p w14:paraId="6C689FE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59B1CFFB" w14:textId="77777777" w:rsidTr="00C52155">
        <w:tc>
          <w:tcPr>
            <w:tcW w:w="4322" w:type="dxa"/>
            <w:shd w:val="clear" w:color="auto" w:fill="auto"/>
          </w:tcPr>
          <w:p w14:paraId="069693D4"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w:t>
            </w:r>
          </w:p>
        </w:tc>
      </w:tr>
      <w:tr w:rsidR="00092673" w:rsidRPr="00E430D9" w14:paraId="7F662F16" w14:textId="77777777" w:rsidTr="00C52155">
        <w:tc>
          <w:tcPr>
            <w:tcW w:w="4322" w:type="dxa"/>
            <w:shd w:val="clear" w:color="auto" w:fill="auto"/>
          </w:tcPr>
          <w:p w14:paraId="1584B138"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COMPAÑÍA ASEGURADORA</w:t>
            </w:r>
          </w:p>
          <w:p w14:paraId="1E8F6D70"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tc>
      </w:tr>
    </w:tbl>
    <w:p w14:paraId="0E29513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21C4B0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092673" w:rsidRPr="00E430D9" w14:paraId="54D291A9" w14:textId="77777777" w:rsidTr="00C52155">
        <w:tc>
          <w:tcPr>
            <w:tcW w:w="4322" w:type="dxa"/>
            <w:shd w:val="clear" w:color="auto" w:fill="auto"/>
          </w:tcPr>
          <w:p w14:paraId="7276DB93"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r>
      <w:tr w:rsidR="00092673" w:rsidRPr="00E430D9" w14:paraId="5EDDCEA9" w14:textId="77777777" w:rsidTr="00C52155">
        <w:tc>
          <w:tcPr>
            <w:tcW w:w="4322" w:type="dxa"/>
            <w:shd w:val="clear" w:color="auto" w:fill="auto"/>
          </w:tcPr>
          <w:p w14:paraId="2D2AD298"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7E4E012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18E6A1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F88CE3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5E5B25D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9C75C21"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LICITACION PÚBLICA</w:t>
      </w:r>
    </w:p>
    <w:p w14:paraId="20265294"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793AC384"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p>
    <w:p w14:paraId="5E6B914B"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FORMULARIO Nº 6.1 </w:t>
      </w:r>
      <w:r w:rsidRPr="00E430D9">
        <w:rPr>
          <w:rFonts w:ascii="Arial" w:eastAsia="Times New Roman" w:hAnsi="Arial" w:cs="Arial"/>
          <w:bCs/>
          <w:sz w:val="20"/>
          <w:szCs w:val="20"/>
          <w:lang w:val="es-ES_tradnl" w:eastAsia="es-ES"/>
        </w:rPr>
        <w:tab/>
      </w:r>
      <w:r w:rsidR="007A5BA2">
        <w:rPr>
          <w:rFonts w:ascii="Arial" w:eastAsia="Times New Roman" w:hAnsi="Arial" w:cs="Arial"/>
          <w:bCs/>
          <w:sz w:val="20"/>
          <w:szCs w:val="20"/>
          <w:lang w:val="es-ES_tradnl" w:eastAsia="es-ES"/>
        </w:rPr>
        <w:t>MINUTA</w:t>
      </w:r>
      <w:r w:rsidRPr="00E430D9">
        <w:rPr>
          <w:rFonts w:ascii="Arial" w:eastAsia="Times New Roman" w:hAnsi="Arial" w:cs="Arial"/>
          <w:bCs/>
          <w:sz w:val="20"/>
          <w:szCs w:val="20"/>
          <w:lang w:val="es-ES_tradnl" w:eastAsia="es-ES"/>
        </w:rPr>
        <w:t xml:space="preserve"> LEGAL.</w:t>
      </w:r>
    </w:p>
    <w:p w14:paraId="5FB1CB4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2D0454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El Proponente adjuntará a este formulario, un</w:t>
      </w:r>
      <w:r w:rsidR="007A5BA2">
        <w:rPr>
          <w:rFonts w:ascii="Arial" w:eastAsia="Times New Roman" w:hAnsi="Arial" w:cs="Arial"/>
          <w:bCs/>
          <w:sz w:val="20"/>
          <w:szCs w:val="20"/>
          <w:lang w:val="es-ES" w:eastAsia="es-ES"/>
        </w:rPr>
        <w:t>a Minuta</w:t>
      </w:r>
      <w:r w:rsidRPr="00E430D9">
        <w:rPr>
          <w:rFonts w:ascii="Arial" w:eastAsia="Times New Roman" w:hAnsi="Arial" w:cs="Arial"/>
          <w:bCs/>
          <w:sz w:val="20"/>
          <w:szCs w:val="20"/>
          <w:lang w:val="es-ES" w:eastAsia="es-ES"/>
        </w:rPr>
        <w:t xml:space="preserve"> Legal</w:t>
      </w:r>
      <w:r w:rsidR="007A5BA2">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en español, firmad</w:t>
      </w:r>
      <w:r w:rsidR="007A5BA2">
        <w:rPr>
          <w:rFonts w:ascii="Arial" w:eastAsia="Times New Roman" w:hAnsi="Arial" w:cs="Arial"/>
          <w:bCs/>
          <w:sz w:val="20"/>
          <w:szCs w:val="20"/>
          <w:lang w:val="es-ES" w:eastAsia="es-ES"/>
        </w:rPr>
        <w:t>a</w:t>
      </w:r>
      <w:r w:rsidRPr="00E430D9">
        <w:rPr>
          <w:rFonts w:ascii="Arial" w:eastAsia="Times New Roman" w:hAnsi="Arial" w:cs="Arial"/>
          <w:bCs/>
          <w:sz w:val="20"/>
          <w:szCs w:val="20"/>
          <w:lang w:val="es-ES" w:eastAsia="es-ES"/>
        </w:rPr>
        <w:t xml:space="preserve"> por </w:t>
      </w:r>
      <w:r w:rsidR="007A5BA2">
        <w:rPr>
          <w:rFonts w:ascii="Arial" w:eastAsia="Times New Roman" w:hAnsi="Arial" w:cs="Arial"/>
          <w:bCs/>
          <w:sz w:val="20"/>
          <w:szCs w:val="20"/>
          <w:lang w:val="es-ES" w:eastAsia="es-ES"/>
        </w:rPr>
        <w:t xml:space="preserve">el </w:t>
      </w:r>
      <w:r w:rsidRPr="00E430D9">
        <w:rPr>
          <w:rFonts w:ascii="Arial" w:eastAsia="Times New Roman" w:hAnsi="Arial" w:cs="Arial"/>
          <w:bCs/>
          <w:sz w:val="20"/>
          <w:szCs w:val="20"/>
          <w:lang w:val="es-ES" w:eastAsia="es-ES"/>
        </w:rPr>
        <w:t xml:space="preserve">abogado redactor o </w:t>
      </w:r>
      <w:r w:rsidR="007A5BA2">
        <w:rPr>
          <w:rFonts w:ascii="Arial" w:eastAsia="Times New Roman" w:hAnsi="Arial" w:cs="Arial"/>
          <w:bCs/>
          <w:sz w:val="20"/>
          <w:szCs w:val="20"/>
          <w:lang w:val="es-ES" w:eastAsia="es-ES"/>
        </w:rPr>
        <w:t xml:space="preserve">por el </w:t>
      </w:r>
      <w:r w:rsidRPr="00E430D9">
        <w:rPr>
          <w:rFonts w:ascii="Arial" w:eastAsia="Times New Roman" w:hAnsi="Arial" w:cs="Arial"/>
          <w:bCs/>
          <w:sz w:val="20"/>
          <w:szCs w:val="20"/>
          <w:lang w:val="es-ES" w:eastAsia="es-ES"/>
        </w:rPr>
        <w:t>representante legal del</w:t>
      </w:r>
      <w:r w:rsidR="007A5BA2">
        <w:rPr>
          <w:rFonts w:ascii="Arial" w:eastAsia="Times New Roman" w:hAnsi="Arial" w:cs="Arial"/>
          <w:bCs/>
          <w:sz w:val="20"/>
          <w:szCs w:val="20"/>
          <w:lang w:val="es-ES" w:eastAsia="es-ES"/>
        </w:rPr>
        <w:t xml:space="preserve"> Proponente</w:t>
      </w:r>
      <w:r w:rsidRPr="00E430D9">
        <w:rPr>
          <w:rFonts w:ascii="Arial" w:eastAsia="Times New Roman" w:hAnsi="Arial" w:cs="Arial"/>
          <w:bCs/>
          <w:sz w:val="20"/>
          <w:szCs w:val="20"/>
          <w:lang w:val="es-ES" w:eastAsia="es-ES"/>
        </w:rPr>
        <w:t xml:space="preserve"> y fechado con vigencia reciente (60 días) que fundadamente se pronuncie sobre los siguientes aspectos, como mínimo:</w:t>
      </w:r>
    </w:p>
    <w:p w14:paraId="4AFD75A7" w14:textId="77777777" w:rsidR="00092673" w:rsidRPr="00E430D9" w:rsidRDefault="00092673" w:rsidP="00092673">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Constitución legal de la sociedad con sus modificaciones, si las hubiese, inscripciones o registros públicos.</w:t>
      </w:r>
    </w:p>
    <w:p w14:paraId="7897537E" w14:textId="77777777" w:rsidR="00092673" w:rsidRPr="00E430D9" w:rsidRDefault="00092673" w:rsidP="00092673">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Capital y Objeto de la Sociedad.</w:t>
      </w:r>
    </w:p>
    <w:p w14:paraId="606B0215" w14:textId="77777777" w:rsidR="00092673" w:rsidRPr="00E430D9" w:rsidRDefault="00092673" w:rsidP="00092673">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Socios actuales de la Sociedad.</w:t>
      </w:r>
    </w:p>
    <w:p w14:paraId="043BBC78" w14:textId="77777777" w:rsidR="00092673" w:rsidRPr="00E430D9" w:rsidRDefault="00092673" w:rsidP="00092673">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Plazo de duración y vigencia de la Sociedad</w:t>
      </w:r>
    </w:p>
    <w:p w14:paraId="02B9FD19" w14:textId="77777777" w:rsidR="00092673" w:rsidRPr="00E430D9" w:rsidRDefault="00092673" w:rsidP="00092673">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Forma de administración de la Sociedad</w:t>
      </w:r>
    </w:p>
    <w:p w14:paraId="342F4FB8" w14:textId="77777777" w:rsidR="00092673" w:rsidRPr="00E430D9" w:rsidRDefault="00092673" w:rsidP="00092673">
      <w:pPr>
        <w:numPr>
          <w:ilvl w:val="0"/>
          <w:numId w:val="14"/>
        </w:numPr>
        <w:spacing w:before="120" w:after="120" w:line="240" w:lineRule="auto"/>
        <w:ind w:right="49"/>
        <w:contextualSpacing/>
        <w:jc w:val="both"/>
        <w:rPr>
          <w:rFonts w:ascii="Arial" w:eastAsia="Times New Roman" w:hAnsi="Arial" w:cs="Arial"/>
          <w:bCs/>
          <w:snapToGrid w:val="0"/>
          <w:sz w:val="20"/>
          <w:szCs w:val="20"/>
          <w:lang w:val="es-ES" w:eastAsia="es-ES"/>
        </w:rPr>
      </w:pPr>
      <w:r w:rsidRPr="00E430D9">
        <w:rPr>
          <w:rFonts w:ascii="Arial" w:eastAsia="Times New Roman" w:hAnsi="Arial" w:cs="Arial"/>
          <w:bCs/>
          <w:sz w:val="20"/>
          <w:szCs w:val="20"/>
          <w:lang w:val="es-ES" w:eastAsia="es-ES"/>
        </w:rPr>
        <w:t>Personerías de sus representantes legales, individualizándolos con nombres, apellidos y cédulas de identidad.</w:t>
      </w:r>
    </w:p>
    <w:p w14:paraId="1612230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pPr w:leftFromText="141" w:rightFromText="141" w:vertAnchor="text" w:horzAnchor="margin" w:tblpY="206"/>
        <w:tblOverlap w:val="never"/>
        <w:tblW w:w="0" w:type="auto"/>
        <w:tblLook w:val="04A0" w:firstRow="1" w:lastRow="0" w:firstColumn="1" w:lastColumn="0" w:noHBand="0" w:noVBand="1"/>
      </w:tblPr>
      <w:tblGrid>
        <w:gridCol w:w="4322"/>
      </w:tblGrid>
      <w:tr w:rsidR="00092673" w:rsidRPr="00E430D9" w14:paraId="44099F6C" w14:textId="77777777" w:rsidTr="00C52155">
        <w:tc>
          <w:tcPr>
            <w:tcW w:w="4322" w:type="dxa"/>
            <w:shd w:val="clear" w:color="auto" w:fill="auto"/>
          </w:tcPr>
          <w:p w14:paraId="50D7BF6E"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7FD7B5A6"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1160A794"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6C895390" w14:textId="77777777" w:rsidTr="00C52155">
        <w:tc>
          <w:tcPr>
            <w:tcW w:w="4322" w:type="dxa"/>
            <w:shd w:val="clear" w:color="auto" w:fill="auto"/>
          </w:tcPr>
          <w:p w14:paraId="4035D71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w:t>
            </w:r>
          </w:p>
        </w:tc>
      </w:tr>
      <w:tr w:rsidR="00092673" w:rsidRPr="00E430D9" w14:paraId="1B241DC8" w14:textId="77777777" w:rsidTr="00C52155">
        <w:tc>
          <w:tcPr>
            <w:tcW w:w="4322" w:type="dxa"/>
            <w:shd w:val="clear" w:color="auto" w:fill="auto"/>
          </w:tcPr>
          <w:p w14:paraId="6B579CB8"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CORREDOR DE SEGURO</w:t>
            </w:r>
          </w:p>
        </w:tc>
      </w:tr>
    </w:tbl>
    <w:p w14:paraId="53973A8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6BAD21B6"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tbl>
      <w:tblPr>
        <w:tblpPr w:leftFromText="141" w:rightFromText="141" w:vertAnchor="text" w:horzAnchor="page" w:tblpX="5975" w:tblpY="11"/>
        <w:tblW w:w="0" w:type="auto"/>
        <w:tblLook w:val="04A0" w:firstRow="1" w:lastRow="0" w:firstColumn="1" w:lastColumn="0" w:noHBand="0" w:noVBand="1"/>
      </w:tblPr>
      <w:tblGrid>
        <w:gridCol w:w="4322"/>
      </w:tblGrid>
      <w:tr w:rsidR="00092673" w:rsidRPr="00E430D9" w14:paraId="6A2063F0" w14:textId="77777777" w:rsidTr="00C52155">
        <w:tc>
          <w:tcPr>
            <w:tcW w:w="4322" w:type="dxa"/>
            <w:shd w:val="clear" w:color="auto" w:fill="auto"/>
          </w:tcPr>
          <w:p w14:paraId="6BF326B2"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55853881" w14:textId="77777777" w:rsidTr="00C52155">
        <w:tc>
          <w:tcPr>
            <w:tcW w:w="4322" w:type="dxa"/>
            <w:shd w:val="clear" w:color="auto" w:fill="auto"/>
          </w:tcPr>
          <w:p w14:paraId="77A6CFF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w:t>
            </w:r>
          </w:p>
        </w:tc>
      </w:tr>
      <w:tr w:rsidR="00092673" w:rsidRPr="00E430D9" w14:paraId="54F19AAD" w14:textId="77777777" w:rsidTr="00C52155">
        <w:tc>
          <w:tcPr>
            <w:tcW w:w="4322" w:type="dxa"/>
            <w:shd w:val="clear" w:color="auto" w:fill="auto"/>
          </w:tcPr>
          <w:p w14:paraId="72D59DC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COMPAÑÍA ASEGURADORA</w:t>
            </w:r>
          </w:p>
          <w:p w14:paraId="0812D13C"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tc>
      </w:tr>
    </w:tbl>
    <w:p w14:paraId="53C7BB4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069A51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092673" w:rsidRPr="00E430D9" w14:paraId="6DDC4E22" w14:textId="77777777" w:rsidTr="00C52155">
        <w:tc>
          <w:tcPr>
            <w:tcW w:w="4322" w:type="dxa"/>
            <w:shd w:val="clear" w:color="auto" w:fill="auto"/>
          </w:tcPr>
          <w:p w14:paraId="5FEEF93C"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r>
      <w:tr w:rsidR="00092673" w:rsidRPr="00E430D9" w14:paraId="367E55D1" w14:textId="77777777" w:rsidTr="00C52155">
        <w:tc>
          <w:tcPr>
            <w:tcW w:w="4322" w:type="dxa"/>
            <w:shd w:val="clear" w:color="auto" w:fill="auto"/>
          </w:tcPr>
          <w:p w14:paraId="37AE584D"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27AF1695" w14:textId="77777777" w:rsidR="00092673" w:rsidRPr="00E430D9" w:rsidRDefault="00092673" w:rsidP="00092673">
      <w:pPr>
        <w:spacing w:before="120" w:after="120" w:line="240" w:lineRule="auto"/>
        <w:ind w:right="49"/>
        <w:jc w:val="both"/>
        <w:rPr>
          <w:rFonts w:ascii="Times New Roman" w:eastAsia="Times New Roman" w:hAnsi="Times New Roman" w:cs="Times New Roman"/>
          <w:bCs/>
          <w:lang w:val="es-ES" w:eastAsia="es-ES"/>
        </w:rPr>
      </w:pPr>
    </w:p>
    <w:p w14:paraId="03021BF0" w14:textId="77777777" w:rsidR="00092673" w:rsidRPr="00E430D9" w:rsidRDefault="00092673" w:rsidP="00092673">
      <w:pPr>
        <w:spacing w:before="120" w:after="120" w:line="240" w:lineRule="auto"/>
        <w:ind w:right="49"/>
        <w:jc w:val="both"/>
        <w:rPr>
          <w:rFonts w:ascii="Times New Roman" w:eastAsia="Times New Roman" w:hAnsi="Times New Roman" w:cs="Times New Roman"/>
          <w:bCs/>
          <w:lang w:val="es-ES" w:eastAsia="es-ES"/>
        </w:rPr>
      </w:pPr>
    </w:p>
    <w:p w14:paraId="02F6767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42AA5F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332EE30D" w14:textId="77777777" w:rsidR="00092673" w:rsidRPr="00E430D9" w:rsidRDefault="00092673" w:rsidP="00092673">
      <w:pPr>
        <w:spacing w:before="120" w:after="120" w:line="240" w:lineRule="auto"/>
        <w:ind w:right="49"/>
        <w:jc w:val="both"/>
        <w:rPr>
          <w:rFonts w:ascii="Times New Roman" w:eastAsia="Times New Roman" w:hAnsi="Times New Roman" w:cs="Times New Roman"/>
          <w:bCs/>
          <w:lang w:val="es-ES" w:eastAsia="es-ES"/>
        </w:rPr>
      </w:pPr>
    </w:p>
    <w:p w14:paraId="28C93D7F"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4B48E776"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46E467CB" w14:textId="77777777" w:rsidR="00092673" w:rsidRPr="00E430D9" w:rsidRDefault="00092673" w:rsidP="00092673">
      <w:pPr>
        <w:spacing w:before="120" w:after="120" w:line="240" w:lineRule="auto"/>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br w:type="page"/>
      </w:r>
      <w:r w:rsidRPr="00E430D9">
        <w:rPr>
          <w:rFonts w:ascii="Arial" w:eastAsia="Times New Roman" w:hAnsi="Arial" w:cs="Arial"/>
          <w:bCs/>
          <w:sz w:val="20"/>
          <w:szCs w:val="20"/>
          <w:lang w:val="es-ES" w:eastAsia="es-ES"/>
        </w:rPr>
        <w:lastRenderedPageBreak/>
        <w:t>Formulario 7.       OFERTA TÉCNICA</w:t>
      </w:r>
    </w:p>
    <w:p w14:paraId="436EACFD"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07EF4260"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00D215E6"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LICITACION PÚBLICA</w:t>
      </w:r>
    </w:p>
    <w:p w14:paraId="169ED4CD"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66567172"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1D4B17DE"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FORMULARIO Nº 7-A</w:t>
      </w:r>
    </w:p>
    <w:p w14:paraId="64DF5B9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TÉCNICA PÓLIZA DE INCENDIO DE EDIFICIOS Y CONTENIDOS, CON ADICIONAL DE SISMO EN ALGUNOS RECINTOS Y ADICIONALES QUE SE INDICAN.</w:t>
      </w:r>
    </w:p>
    <w:p w14:paraId="67C995A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B802EA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3F8A4223"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36181C85" w14:textId="2E4276FE"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381784">
        <w:rPr>
          <w:rFonts w:ascii="Arial" w:eastAsia="Times New Roman" w:hAnsi="Arial" w:cs="Arial"/>
          <w:bCs/>
          <w:sz w:val="20"/>
          <w:szCs w:val="20"/>
          <w:lang w:val="es-ES" w:eastAsia="es-ES"/>
        </w:rPr>
        <w:t>Edificios, contenidos y Existencias de: Edificio Administrativo</w:t>
      </w:r>
      <w:r w:rsidR="00F516AA" w:rsidRPr="00381784">
        <w:rPr>
          <w:rFonts w:ascii="Arial" w:eastAsia="Times New Roman" w:hAnsi="Arial" w:cs="Arial"/>
          <w:bCs/>
          <w:sz w:val="20"/>
          <w:szCs w:val="20"/>
          <w:lang w:val="es-ES" w:eastAsia="es-ES"/>
        </w:rPr>
        <w:t xml:space="preserve"> CCA</w:t>
      </w:r>
      <w:r w:rsidR="00381784" w:rsidRPr="00381784">
        <w:rPr>
          <w:rFonts w:ascii="Arial" w:eastAsia="Times New Roman" w:hAnsi="Arial" w:cs="Arial"/>
          <w:bCs/>
          <w:sz w:val="20"/>
          <w:szCs w:val="20"/>
          <w:lang w:val="es-ES" w:eastAsia="es-ES"/>
        </w:rPr>
        <w:t xml:space="preserve">; </w:t>
      </w:r>
      <w:r w:rsidRPr="00381784">
        <w:rPr>
          <w:rFonts w:ascii="Arial" w:eastAsia="Times New Roman" w:hAnsi="Arial" w:cs="Arial"/>
          <w:bCs/>
          <w:sz w:val="20"/>
          <w:szCs w:val="20"/>
          <w:lang w:val="es-ES" w:eastAsia="es-ES"/>
        </w:rPr>
        <w:t>Edificio SEAT</w:t>
      </w:r>
      <w:r w:rsidR="00381784" w:rsidRPr="00381784">
        <w:rPr>
          <w:rFonts w:ascii="Arial" w:eastAsia="Times New Roman" w:hAnsi="Arial" w:cs="Arial"/>
          <w:bCs/>
          <w:sz w:val="20"/>
          <w:szCs w:val="20"/>
          <w:lang w:val="es-ES" w:eastAsia="es-ES"/>
        </w:rPr>
        <w:t>;</w:t>
      </w:r>
      <w:r w:rsidRPr="00381784">
        <w:rPr>
          <w:rFonts w:ascii="Arial" w:eastAsia="Times New Roman" w:hAnsi="Arial" w:cs="Arial"/>
          <w:bCs/>
          <w:sz w:val="20"/>
          <w:szCs w:val="20"/>
          <w:lang w:val="es-ES" w:eastAsia="es-ES"/>
        </w:rPr>
        <w:t xml:space="preserve"> Edificio Gerencia General (construcción mixta, adobe/concreto)</w:t>
      </w:r>
      <w:r w:rsidR="00381784" w:rsidRPr="00381784">
        <w:rPr>
          <w:rFonts w:ascii="Arial" w:eastAsia="Times New Roman" w:hAnsi="Arial" w:cs="Arial"/>
          <w:bCs/>
          <w:sz w:val="20"/>
          <w:szCs w:val="20"/>
          <w:lang w:val="es-ES" w:eastAsia="es-ES"/>
        </w:rPr>
        <w:t>;</w:t>
      </w:r>
      <w:r w:rsidRPr="00381784">
        <w:rPr>
          <w:rFonts w:ascii="Arial" w:eastAsia="Times New Roman" w:hAnsi="Arial" w:cs="Arial"/>
          <w:bCs/>
          <w:sz w:val="20"/>
          <w:szCs w:val="20"/>
          <w:lang w:val="es-ES" w:eastAsia="es-ES"/>
        </w:rPr>
        <w:t xml:space="preserve"> Casona (construcción mixta, adobe/concreto)</w:t>
      </w:r>
      <w:r w:rsidR="00381784" w:rsidRPr="00381784">
        <w:rPr>
          <w:rFonts w:ascii="Arial" w:eastAsia="Times New Roman" w:hAnsi="Arial" w:cs="Arial"/>
          <w:bCs/>
          <w:sz w:val="20"/>
          <w:szCs w:val="20"/>
          <w:lang w:val="es-ES" w:eastAsia="es-ES"/>
        </w:rPr>
        <w:t>;</w:t>
      </w:r>
      <w:r w:rsidRPr="00381784">
        <w:rPr>
          <w:rFonts w:ascii="Arial" w:eastAsia="Times New Roman" w:hAnsi="Arial" w:cs="Arial"/>
          <w:bCs/>
          <w:sz w:val="20"/>
          <w:szCs w:val="20"/>
          <w:lang w:val="es-ES" w:eastAsia="es-ES"/>
        </w:rPr>
        <w:t xml:space="preserve"> </w:t>
      </w:r>
      <w:r w:rsidR="00F516AA" w:rsidRPr="00381784">
        <w:rPr>
          <w:rFonts w:ascii="Arial" w:eastAsia="Times New Roman" w:hAnsi="Arial" w:cs="Arial"/>
          <w:bCs/>
          <w:sz w:val="20"/>
          <w:szCs w:val="20"/>
          <w:lang w:val="es-ES" w:eastAsia="es-ES"/>
        </w:rPr>
        <w:t>Casona Los Arcos</w:t>
      </w:r>
      <w:r w:rsidR="00381784" w:rsidRPr="00381784">
        <w:rPr>
          <w:rFonts w:ascii="Arial" w:eastAsia="Times New Roman" w:hAnsi="Arial" w:cs="Arial"/>
          <w:bCs/>
          <w:sz w:val="20"/>
          <w:szCs w:val="20"/>
          <w:lang w:val="es-ES" w:eastAsia="es-ES"/>
        </w:rPr>
        <w:t>;</w:t>
      </w:r>
      <w:r w:rsidR="00F516AA" w:rsidRPr="00381784">
        <w:rPr>
          <w:rFonts w:ascii="Arial" w:eastAsia="Times New Roman" w:hAnsi="Arial" w:cs="Arial"/>
          <w:bCs/>
          <w:sz w:val="20"/>
          <w:szCs w:val="20"/>
          <w:lang w:val="es-ES" w:eastAsia="es-ES"/>
        </w:rPr>
        <w:t xml:space="preserve"> </w:t>
      </w:r>
      <w:r w:rsidRPr="00381784">
        <w:rPr>
          <w:rFonts w:ascii="Arial" w:eastAsia="Times New Roman" w:hAnsi="Arial" w:cs="Arial"/>
          <w:bCs/>
          <w:sz w:val="20"/>
          <w:szCs w:val="20"/>
          <w:lang w:val="es-ES" w:eastAsia="es-ES"/>
        </w:rPr>
        <w:t>Oficinas Edificio A. Ovalle</w:t>
      </w:r>
      <w:r w:rsidR="00F516AA" w:rsidRPr="00381784">
        <w:rPr>
          <w:rFonts w:ascii="Arial" w:eastAsia="Times New Roman" w:hAnsi="Arial" w:cs="Arial"/>
          <w:bCs/>
          <w:sz w:val="20"/>
          <w:szCs w:val="20"/>
          <w:lang w:val="es-ES" w:eastAsia="es-ES"/>
        </w:rPr>
        <w:t xml:space="preserve"> (en arriendo)</w:t>
      </w:r>
      <w:r w:rsidR="00381784" w:rsidRPr="00381784">
        <w:rPr>
          <w:rFonts w:ascii="Arial" w:eastAsia="Times New Roman" w:hAnsi="Arial" w:cs="Arial"/>
          <w:bCs/>
          <w:sz w:val="20"/>
          <w:szCs w:val="20"/>
          <w:lang w:val="es-ES" w:eastAsia="es-ES"/>
        </w:rPr>
        <w:t>;</w:t>
      </w:r>
      <w:r w:rsidRPr="00381784">
        <w:rPr>
          <w:rFonts w:ascii="Arial" w:eastAsia="Times New Roman" w:hAnsi="Arial" w:cs="Arial"/>
          <w:bCs/>
          <w:sz w:val="20"/>
          <w:szCs w:val="20"/>
          <w:lang w:val="es-ES" w:eastAsia="es-ES"/>
        </w:rPr>
        <w:t xml:space="preserve"> </w:t>
      </w:r>
      <w:r w:rsidR="00381784">
        <w:rPr>
          <w:rFonts w:ascii="Arial" w:eastAsia="Times New Roman" w:hAnsi="Arial" w:cs="Arial"/>
          <w:bCs/>
          <w:sz w:val="20"/>
          <w:szCs w:val="20"/>
          <w:lang w:val="es-ES" w:eastAsia="es-ES"/>
        </w:rPr>
        <w:t xml:space="preserve">Casino; Huérfanos; Miraflores; </w:t>
      </w:r>
      <w:r w:rsidRPr="00381784">
        <w:rPr>
          <w:rFonts w:ascii="Arial" w:eastAsia="Times New Roman" w:hAnsi="Arial" w:cs="Arial"/>
          <w:bCs/>
          <w:sz w:val="20"/>
          <w:szCs w:val="20"/>
          <w:lang w:val="es-ES" w:eastAsia="es-ES"/>
        </w:rPr>
        <w:t>Talleres Neptuno, Lo Ovalle, San Eugenio, Puente Alto</w:t>
      </w:r>
      <w:r w:rsidR="00381784" w:rsidRPr="00381784">
        <w:rPr>
          <w:rFonts w:ascii="Arial" w:eastAsia="Times New Roman" w:hAnsi="Arial" w:cs="Arial"/>
          <w:bCs/>
          <w:sz w:val="20"/>
          <w:szCs w:val="20"/>
          <w:lang w:val="es-ES" w:eastAsia="es-ES"/>
        </w:rPr>
        <w:t>;</w:t>
      </w:r>
      <w:r w:rsidRPr="00381784">
        <w:rPr>
          <w:rFonts w:ascii="Arial" w:eastAsia="Times New Roman" w:hAnsi="Arial" w:cs="Arial"/>
          <w:bCs/>
          <w:sz w:val="20"/>
          <w:szCs w:val="20"/>
          <w:lang w:val="es-ES" w:eastAsia="es-ES"/>
        </w:rPr>
        <w:t xml:space="preserve"> Cocheras Intermedias Quilín</w:t>
      </w:r>
      <w:r w:rsidR="00381784" w:rsidRPr="00381784">
        <w:rPr>
          <w:rFonts w:ascii="Arial" w:eastAsia="Times New Roman" w:hAnsi="Arial" w:cs="Arial"/>
          <w:bCs/>
          <w:sz w:val="20"/>
          <w:szCs w:val="20"/>
          <w:lang w:val="es-ES" w:eastAsia="es-ES"/>
        </w:rPr>
        <w:t>;</w:t>
      </w:r>
      <w:r w:rsidRPr="00381784">
        <w:rPr>
          <w:rFonts w:ascii="Arial" w:eastAsia="Times New Roman" w:hAnsi="Arial" w:cs="Arial"/>
          <w:bCs/>
          <w:sz w:val="20"/>
          <w:szCs w:val="20"/>
          <w:lang w:val="es-ES" w:eastAsia="es-ES"/>
        </w:rPr>
        <w:t xml:space="preserve"> </w:t>
      </w:r>
      <w:r w:rsidR="00381784" w:rsidRPr="00381784">
        <w:rPr>
          <w:rFonts w:ascii="Arial" w:eastAsia="Times New Roman" w:hAnsi="Arial" w:cs="Arial"/>
          <w:bCs/>
          <w:sz w:val="20"/>
          <w:szCs w:val="20"/>
          <w:lang w:val="es-ES" w:eastAsia="es-ES"/>
        </w:rPr>
        <w:t>Intermodales Lo Ovalle, Bellavista, Pajaritos, Vespucio Norte, El Sol;</w:t>
      </w:r>
      <w:r w:rsidRPr="00381784">
        <w:rPr>
          <w:rFonts w:ascii="Arial" w:eastAsia="Times New Roman" w:hAnsi="Arial" w:cs="Arial"/>
          <w:bCs/>
          <w:sz w:val="20"/>
          <w:szCs w:val="20"/>
          <w:lang w:val="es-ES" w:eastAsia="es-ES"/>
        </w:rPr>
        <w:t xml:space="preserve"> y Oficinas de Atención al Cliente de Metro ubicadas en Estado 383 y Local 168 Estación Escuela Militar Sur </w:t>
      </w:r>
      <w:proofErr w:type="spellStart"/>
      <w:r w:rsidRPr="00381784">
        <w:rPr>
          <w:rFonts w:ascii="Arial" w:eastAsia="Times New Roman" w:hAnsi="Arial" w:cs="Arial"/>
          <w:bCs/>
          <w:sz w:val="20"/>
          <w:szCs w:val="20"/>
          <w:lang w:val="es-ES" w:eastAsia="es-ES"/>
        </w:rPr>
        <w:t>Subcentro</w:t>
      </w:r>
      <w:proofErr w:type="spellEnd"/>
      <w:r w:rsidRPr="00381784">
        <w:rPr>
          <w:rFonts w:ascii="Arial" w:eastAsia="Times New Roman" w:hAnsi="Arial" w:cs="Arial"/>
          <w:bCs/>
          <w:sz w:val="20"/>
          <w:szCs w:val="20"/>
          <w:lang w:val="es-ES" w:eastAsia="es-ES"/>
        </w:rPr>
        <w:t>.</w:t>
      </w:r>
      <w:r w:rsidR="00381784" w:rsidRPr="00381784">
        <w:rPr>
          <w:rFonts w:ascii="Arial" w:eastAsia="Times New Roman" w:hAnsi="Arial" w:cs="Arial"/>
          <w:bCs/>
          <w:sz w:val="20"/>
          <w:szCs w:val="20"/>
          <w:lang w:val="es-ES" w:eastAsia="es-ES"/>
        </w:rPr>
        <w:t xml:space="preserve"> Detalle de Obra Gruesa, Contenido y Existe</w:t>
      </w:r>
      <w:r w:rsidR="00381784">
        <w:rPr>
          <w:rFonts w:ascii="Arial" w:eastAsia="Times New Roman" w:hAnsi="Arial" w:cs="Arial"/>
          <w:bCs/>
          <w:sz w:val="20"/>
          <w:szCs w:val="20"/>
          <w:lang w:val="es-ES" w:eastAsia="es-ES"/>
        </w:rPr>
        <w:t>ncia en cada una de las ubicaciones</w:t>
      </w:r>
      <w:r w:rsidR="00381784" w:rsidRPr="00381784">
        <w:rPr>
          <w:rFonts w:ascii="Arial" w:eastAsia="Times New Roman" w:hAnsi="Arial" w:cs="Arial"/>
          <w:bCs/>
          <w:sz w:val="20"/>
          <w:szCs w:val="20"/>
          <w:lang w:val="es-ES" w:eastAsia="es-ES"/>
        </w:rPr>
        <w:t>, disponible en Especificaciones Técnicas, Anexo 1.</w:t>
      </w:r>
    </w:p>
    <w:p w14:paraId="560AF20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Adjunte al presente formulario lo siguiente:</w:t>
      </w:r>
    </w:p>
    <w:p w14:paraId="7CF4F7D2" w14:textId="77777777" w:rsidR="00092673" w:rsidRPr="00E430D9" w:rsidRDefault="00092673" w:rsidP="00092673">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Texto íntegro de la Póliza en español (No debe indicar el valor de la prima).</w:t>
      </w:r>
    </w:p>
    <w:p w14:paraId="5CD43357" w14:textId="77777777" w:rsidR="00092673" w:rsidRPr="00E430D9" w:rsidRDefault="00092673" w:rsidP="00092673">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E430D9">
        <w:rPr>
          <w:rFonts w:ascii="Arial" w:eastAsia="Times New Roman" w:hAnsi="Arial" w:cs="Arial"/>
          <w:b/>
          <w:bCs/>
          <w:sz w:val="20"/>
          <w:szCs w:val="20"/>
          <w:lang w:val="es-ES" w:eastAsia="es-ES"/>
        </w:rPr>
        <w:t>Anexo N°</w:t>
      </w:r>
      <w:r w:rsidR="00B975EB" w:rsidRPr="00E430D9">
        <w:rPr>
          <w:rFonts w:ascii="Arial" w:eastAsia="Times New Roman" w:hAnsi="Arial" w:cs="Arial"/>
          <w:b/>
          <w:bCs/>
          <w:sz w:val="20"/>
          <w:szCs w:val="20"/>
          <w:lang w:val="es-ES" w:eastAsia="es-ES"/>
        </w:rPr>
        <w:t>2</w:t>
      </w:r>
      <w:r w:rsidR="00C922DD" w:rsidRPr="00E430D9">
        <w:rPr>
          <w:rFonts w:ascii="Arial" w:eastAsia="Times New Roman" w:hAnsi="Arial" w:cs="Arial"/>
          <w:b/>
          <w:bCs/>
          <w:sz w:val="20"/>
          <w:szCs w:val="20"/>
          <w:lang w:val="es-ES" w:eastAsia="es-ES"/>
        </w:rPr>
        <w:t xml:space="preserve"> de las </w:t>
      </w:r>
      <w:r w:rsidR="003C1906" w:rsidRPr="00E430D9">
        <w:rPr>
          <w:rFonts w:ascii="Arial" w:eastAsia="Times New Roman" w:hAnsi="Arial" w:cs="Arial"/>
          <w:b/>
          <w:bCs/>
          <w:sz w:val="20"/>
          <w:szCs w:val="20"/>
          <w:lang w:val="es-ES" w:eastAsia="es-ES"/>
        </w:rPr>
        <w:t>E</w:t>
      </w:r>
      <w:r w:rsidR="00C922DD" w:rsidRPr="00E430D9">
        <w:rPr>
          <w:rFonts w:ascii="Arial" w:eastAsia="Times New Roman" w:hAnsi="Arial" w:cs="Arial"/>
          <w:b/>
          <w:bCs/>
          <w:sz w:val="20"/>
          <w:szCs w:val="20"/>
          <w:lang w:val="es-ES" w:eastAsia="es-ES"/>
        </w:rPr>
        <w:t xml:space="preserve">specificaciones </w:t>
      </w:r>
      <w:r w:rsidR="003C1906" w:rsidRPr="00E430D9">
        <w:rPr>
          <w:rFonts w:ascii="Arial" w:eastAsia="Times New Roman" w:hAnsi="Arial" w:cs="Arial"/>
          <w:b/>
          <w:bCs/>
          <w:sz w:val="20"/>
          <w:szCs w:val="20"/>
          <w:lang w:val="es-ES" w:eastAsia="es-ES"/>
        </w:rPr>
        <w:t>T</w:t>
      </w:r>
      <w:r w:rsidR="00C922DD" w:rsidRPr="00E430D9">
        <w:rPr>
          <w:rFonts w:ascii="Arial" w:eastAsia="Times New Roman" w:hAnsi="Arial" w:cs="Arial"/>
          <w:b/>
          <w:bCs/>
          <w:sz w:val="20"/>
          <w:szCs w:val="20"/>
          <w:lang w:val="es-ES" w:eastAsia="es-ES"/>
        </w:rPr>
        <w:t>écnicas.</w:t>
      </w:r>
    </w:p>
    <w:p w14:paraId="53C27AC7" w14:textId="77777777" w:rsidR="00092673" w:rsidRPr="00E430D9" w:rsidRDefault="00092673" w:rsidP="00092673">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Documento original suscrito por los representantes legales de las Compañías de </w:t>
      </w:r>
      <w:r w:rsidR="003C1906" w:rsidRPr="00E430D9">
        <w:rPr>
          <w:rFonts w:ascii="Arial" w:eastAsia="Times New Roman" w:hAnsi="Arial" w:cs="Arial"/>
          <w:bCs/>
          <w:sz w:val="20"/>
          <w:szCs w:val="20"/>
          <w:lang w:val="es-ES" w:eastAsia="es-ES"/>
        </w:rPr>
        <w:t>S</w:t>
      </w:r>
      <w:r w:rsidRPr="00E430D9">
        <w:rPr>
          <w:rFonts w:ascii="Arial" w:eastAsia="Times New Roman" w:hAnsi="Arial" w:cs="Arial"/>
          <w:bCs/>
          <w:sz w:val="20"/>
          <w:szCs w:val="20"/>
          <w:lang w:val="es-ES" w:eastAsia="es-ES"/>
        </w:rPr>
        <w:t>eguros oferentes</w:t>
      </w:r>
      <w:r w:rsidR="003C1906">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con facultades suficientes de representación según conste en sus personerías</w:t>
      </w:r>
      <w:r w:rsidR="003C1906">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indicando un soporte de 100% de la cobertura solicitada. </w:t>
      </w:r>
    </w:p>
    <w:p w14:paraId="66ED0CE4" w14:textId="77777777" w:rsidR="00092673" w:rsidRPr="00E430D9" w:rsidRDefault="00092673" w:rsidP="00092673">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Indicar Monto Asegurado:</w:t>
      </w:r>
    </w:p>
    <w:p w14:paraId="2F14768C" w14:textId="77777777" w:rsidR="00E32D3C" w:rsidRPr="00E430D9" w:rsidRDefault="00E32D3C" w:rsidP="00E32D3C">
      <w:pPr>
        <w:spacing w:before="120" w:after="120" w:line="240" w:lineRule="auto"/>
        <w:ind w:left="720" w:right="49"/>
        <w:contextualSpacing/>
        <w:jc w:val="both"/>
        <w:rPr>
          <w:rFonts w:ascii="Arial" w:eastAsia="Times New Roman" w:hAnsi="Arial" w:cs="Arial"/>
          <w:bCs/>
          <w:sz w:val="20"/>
          <w:szCs w:val="20"/>
          <w:lang w:val="es-ES" w:eastAsia="es-ES"/>
        </w:rPr>
      </w:pPr>
    </w:p>
    <w:tbl>
      <w:tblP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156"/>
        <w:gridCol w:w="2156"/>
        <w:gridCol w:w="2156"/>
      </w:tblGrid>
      <w:tr w:rsidR="00092673" w:rsidRPr="00E430D9" w14:paraId="1E1557FF" w14:textId="77777777" w:rsidTr="00C52155">
        <w:trPr>
          <w:trHeight w:val="472"/>
        </w:trPr>
        <w:tc>
          <w:tcPr>
            <w:tcW w:w="1763" w:type="dxa"/>
            <w:tcBorders>
              <w:top w:val="nil"/>
              <w:left w:val="nil"/>
            </w:tcBorders>
            <w:shd w:val="clear" w:color="auto" w:fill="auto"/>
          </w:tcPr>
          <w:p w14:paraId="3F14AC0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156" w:type="dxa"/>
          </w:tcPr>
          <w:p w14:paraId="17187A3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Edificios UF</w:t>
            </w:r>
          </w:p>
        </w:tc>
        <w:tc>
          <w:tcPr>
            <w:tcW w:w="2156" w:type="dxa"/>
          </w:tcPr>
          <w:p w14:paraId="2115322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Contenidos UF</w:t>
            </w:r>
          </w:p>
        </w:tc>
        <w:tc>
          <w:tcPr>
            <w:tcW w:w="2156" w:type="dxa"/>
            <w:shd w:val="clear" w:color="auto" w:fill="auto"/>
          </w:tcPr>
          <w:p w14:paraId="4531AF0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Existencias UF</w:t>
            </w:r>
          </w:p>
        </w:tc>
      </w:tr>
      <w:tr w:rsidR="00092673" w:rsidRPr="00E430D9" w14:paraId="5CDAC7C4" w14:textId="77777777" w:rsidTr="00C52155">
        <w:trPr>
          <w:trHeight w:val="394"/>
        </w:trPr>
        <w:tc>
          <w:tcPr>
            <w:tcW w:w="1763" w:type="dxa"/>
            <w:shd w:val="clear" w:color="auto" w:fill="auto"/>
          </w:tcPr>
          <w:p w14:paraId="33DD960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Monto Asegurado:</w:t>
            </w:r>
          </w:p>
        </w:tc>
        <w:tc>
          <w:tcPr>
            <w:tcW w:w="2156" w:type="dxa"/>
          </w:tcPr>
          <w:p w14:paraId="56D21DF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156" w:type="dxa"/>
          </w:tcPr>
          <w:p w14:paraId="55D4F4E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156" w:type="dxa"/>
            <w:shd w:val="clear" w:color="auto" w:fill="auto"/>
          </w:tcPr>
          <w:p w14:paraId="65C54AF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502E8DB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24FF3AFD" w14:textId="77777777" w:rsidR="00092673" w:rsidRPr="00E430D9" w:rsidRDefault="00092673" w:rsidP="00092673">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Enumeración de todos los Límites, </w:t>
      </w:r>
      <w:proofErr w:type="spellStart"/>
      <w:r w:rsidRPr="00E430D9">
        <w:rPr>
          <w:rFonts w:ascii="Arial" w:eastAsia="Times New Roman" w:hAnsi="Arial" w:cs="Arial"/>
          <w:bCs/>
          <w:sz w:val="20"/>
          <w:szCs w:val="20"/>
          <w:lang w:val="es-ES" w:eastAsia="es-ES"/>
        </w:rPr>
        <w:t>Sublímites</w:t>
      </w:r>
      <w:proofErr w:type="spellEnd"/>
      <w:r w:rsidRPr="00E430D9">
        <w:rPr>
          <w:rFonts w:ascii="Arial" w:eastAsia="Times New Roman" w:hAnsi="Arial" w:cs="Arial"/>
          <w:bCs/>
          <w:sz w:val="20"/>
          <w:szCs w:val="20"/>
          <w:lang w:val="es-ES" w:eastAsia="es-ES"/>
        </w:rPr>
        <w:t xml:space="preserve"> y los riesgos a los cuales se aplican según el siguiente esquema:</w:t>
      </w:r>
    </w:p>
    <w:p w14:paraId="6E86B46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125"/>
        <w:gridCol w:w="1460"/>
        <w:gridCol w:w="1126"/>
        <w:gridCol w:w="1418"/>
        <w:gridCol w:w="1245"/>
        <w:gridCol w:w="1245"/>
      </w:tblGrid>
      <w:tr w:rsidR="00092673" w:rsidRPr="00E430D9" w14:paraId="6732DA97" w14:textId="77777777" w:rsidTr="00C52155">
        <w:trPr>
          <w:trHeight w:val="618"/>
        </w:trPr>
        <w:tc>
          <w:tcPr>
            <w:tcW w:w="1435" w:type="dxa"/>
            <w:tcBorders>
              <w:top w:val="nil"/>
              <w:left w:val="nil"/>
            </w:tcBorders>
            <w:shd w:val="clear" w:color="auto" w:fill="auto"/>
          </w:tcPr>
          <w:p w14:paraId="40C3D1F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585" w:type="dxa"/>
            <w:gridSpan w:val="2"/>
            <w:shd w:val="clear" w:color="auto" w:fill="auto"/>
          </w:tcPr>
          <w:p w14:paraId="335B0F5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Edificios</w:t>
            </w:r>
          </w:p>
        </w:tc>
        <w:tc>
          <w:tcPr>
            <w:tcW w:w="2544" w:type="dxa"/>
            <w:gridSpan w:val="2"/>
          </w:tcPr>
          <w:p w14:paraId="4768DDF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Contenidos</w:t>
            </w:r>
          </w:p>
        </w:tc>
        <w:tc>
          <w:tcPr>
            <w:tcW w:w="2490" w:type="dxa"/>
            <w:gridSpan w:val="2"/>
          </w:tcPr>
          <w:p w14:paraId="1D191B2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Existencias</w:t>
            </w:r>
          </w:p>
        </w:tc>
      </w:tr>
      <w:tr w:rsidR="00092673" w:rsidRPr="00E430D9" w14:paraId="0AA5C114" w14:textId="77777777" w:rsidTr="00C52155">
        <w:trPr>
          <w:trHeight w:val="327"/>
        </w:trPr>
        <w:tc>
          <w:tcPr>
            <w:tcW w:w="1435" w:type="dxa"/>
            <w:tcBorders>
              <w:left w:val="single" w:sz="4" w:space="0" w:color="auto"/>
            </w:tcBorders>
            <w:shd w:val="clear" w:color="auto" w:fill="auto"/>
          </w:tcPr>
          <w:p w14:paraId="24F8BAA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Riesgo</w:t>
            </w:r>
          </w:p>
        </w:tc>
        <w:tc>
          <w:tcPr>
            <w:tcW w:w="1125" w:type="dxa"/>
            <w:shd w:val="clear" w:color="auto" w:fill="auto"/>
          </w:tcPr>
          <w:p w14:paraId="751CA24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Límite UF</w:t>
            </w:r>
          </w:p>
        </w:tc>
        <w:tc>
          <w:tcPr>
            <w:tcW w:w="1460" w:type="dxa"/>
          </w:tcPr>
          <w:p w14:paraId="668A7E4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roofErr w:type="spellStart"/>
            <w:r w:rsidRPr="00E430D9">
              <w:rPr>
                <w:rFonts w:ascii="Arial" w:eastAsia="Times New Roman" w:hAnsi="Arial" w:cs="Arial"/>
                <w:bCs/>
                <w:sz w:val="20"/>
                <w:szCs w:val="20"/>
                <w:lang w:val="es-ES" w:eastAsia="es-ES"/>
              </w:rPr>
              <w:t>Sublímite</w:t>
            </w:r>
            <w:proofErr w:type="spellEnd"/>
            <w:r w:rsidRPr="00E430D9">
              <w:rPr>
                <w:rFonts w:ascii="Arial" w:eastAsia="Times New Roman" w:hAnsi="Arial" w:cs="Arial"/>
                <w:bCs/>
                <w:sz w:val="20"/>
                <w:szCs w:val="20"/>
                <w:lang w:val="es-ES" w:eastAsia="es-ES"/>
              </w:rPr>
              <w:t xml:space="preserve"> UF</w:t>
            </w:r>
          </w:p>
        </w:tc>
        <w:tc>
          <w:tcPr>
            <w:tcW w:w="1126" w:type="dxa"/>
          </w:tcPr>
          <w:p w14:paraId="6A1BF0D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Límite UF</w:t>
            </w:r>
          </w:p>
        </w:tc>
        <w:tc>
          <w:tcPr>
            <w:tcW w:w="1418" w:type="dxa"/>
            <w:shd w:val="clear" w:color="auto" w:fill="auto"/>
          </w:tcPr>
          <w:p w14:paraId="4CF4448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roofErr w:type="spellStart"/>
            <w:r w:rsidRPr="00E430D9">
              <w:rPr>
                <w:rFonts w:ascii="Arial" w:eastAsia="Times New Roman" w:hAnsi="Arial" w:cs="Arial"/>
                <w:bCs/>
                <w:sz w:val="20"/>
                <w:szCs w:val="20"/>
                <w:lang w:val="es-ES" w:eastAsia="es-ES"/>
              </w:rPr>
              <w:t>Sublímite</w:t>
            </w:r>
            <w:proofErr w:type="spellEnd"/>
            <w:r w:rsidRPr="00E430D9">
              <w:rPr>
                <w:rFonts w:ascii="Arial" w:eastAsia="Times New Roman" w:hAnsi="Arial" w:cs="Arial"/>
                <w:bCs/>
                <w:sz w:val="20"/>
                <w:szCs w:val="20"/>
                <w:lang w:val="es-ES" w:eastAsia="es-ES"/>
              </w:rPr>
              <w:t xml:space="preserve"> UF</w:t>
            </w:r>
          </w:p>
        </w:tc>
        <w:tc>
          <w:tcPr>
            <w:tcW w:w="1245" w:type="dxa"/>
          </w:tcPr>
          <w:p w14:paraId="51F5944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Límite UF</w:t>
            </w:r>
          </w:p>
        </w:tc>
        <w:tc>
          <w:tcPr>
            <w:tcW w:w="1245" w:type="dxa"/>
          </w:tcPr>
          <w:p w14:paraId="5546728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roofErr w:type="spellStart"/>
            <w:r w:rsidRPr="00E430D9">
              <w:rPr>
                <w:rFonts w:ascii="Arial" w:eastAsia="Times New Roman" w:hAnsi="Arial" w:cs="Arial"/>
                <w:bCs/>
                <w:sz w:val="20"/>
                <w:szCs w:val="20"/>
                <w:lang w:val="es-ES" w:eastAsia="es-ES"/>
              </w:rPr>
              <w:t>Sublímite</w:t>
            </w:r>
            <w:proofErr w:type="spellEnd"/>
            <w:r w:rsidRPr="00E430D9">
              <w:rPr>
                <w:rFonts w:ascii="Arial" w:eastAsia="Times New Roman" w:hAnsi="Arial" w:cs="Arial"/>
                <w:bCs/>
                <w:sz w:val="20"/>
                <w:szCs w:val="20"/>
                <w:lang w:val="es-ES" w:eastAsia="es-ES"/>
              </w:rPr>
              <w:t xml:space="preserve"> UF</w:t>
            </w:r>
          </w:p>
        </w:tc>
      </w:tr>
      <w:tr w:rsidR="00092673" w:rsidRPr="00E430D9" w14:paraId="1D832339" w14:textId="77777777" w:rsidTr="00C52155">
        <w:trPr>
          <w:trHeight w:val="239"/>
        </w:trPr>
        <w:tc>
          <w:tcPr>
            <w:tcW w:w="1435" w:type="dxa"/>
            <w:shd w:val="clear" w:color="auto" w:fill="auto"/>
          </w:tcPr>
          <w:p w14:paraId="13ECC9A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125" w:type="dxa"/>
            <w:shd w:val="clear" w:color="auto" w:fill="auto"/>
          </w:tcPr>
          <w:p w14:paraId="7E01A82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460" w:type="dxa"/>
          </w:tcPr>
          <w:p w14:paraId="209D6DE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126" w:type="dxa"/>
          </w:tcPr>
          <w:p w14:paraId="528E59E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418" w:type="dxa"/>
            <w:shd w:val="clear" w:color="auto" w:fill="auto"/>
          </w:tcPr>
          <w:p w14:paraId="3A1B35E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245" w:type="dxa"/>
          </w:tcPr>
          <w:p w14:paraId="40F0A47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245" w:type="dxa"/>
          </w:tcPr>
          <w:p w14:paraId="6AE2E54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62E01CB1" w14:textId="77777777" w:rsidTr="00C52155">
        <w:trPr>
          <w:trHeight w:val="239"/>
        </w:trPr>
        <w:tc>
          <w:tcPr>
            <w:tcW w:w="1435" w:type="dxa"/>
            <w:shd w:val="clear" w:color="auto" w:fill="auto"/>
          </w:tcPr>
          <w:p w14:paraId="4AEB055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125" w:type="dxa"/>
            <w:shd w:val="clear" w:color="auto" w:fill="auto"/>
          </w:tcPr>
          <w:p w14:paraId="3539C1D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460" w:type="dxa"/>
          </w:tcPr>
          <w:p w14:paraId="03CD1A2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126" w:type="dxa"/>
          </w:tcPr>
          <w:p w14:paraId="6E71695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418" w:type="dxa"/>
            <w:shd w:val="clear" w:color="auto" w:fill="auto"/>
          </w:tcPr>
          <w:p w14:paraId="0FE21AC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245" w:type="dxa"/>
          </w:tcPr>
          <w:p w14:paraId="7029E96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245" w:type="dxa"/>
          </w:tcPr>
          <w:p w14:paraId="12EB2B1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4AB99342" w14:textId="77777777" w:rsidR="00092673" w:rsidRPr="00E430D9" w:rsidRDefault="00092673" w:rsidP="00092673">
      <w:pPr>
        <w:spacing w:before="120" w:after="120" w:line="240" w:lineRule="auto"/>
        <w:ind w:right="49"/>
        <w:contextualSpacing/>
        <w:jc w:val="both"/>
        <w:rPr>
          <w:rFonts w:ascii="Arial" w:eastAsia="Times New Roman" w:hAnsi="Arial" w:cs="Arial"/>
          <w:bCs/>
          <w:sz w:val="20"/>
          <w:szCs w:val="20"/>
          <w:lang w:val="es-ES" w:eastAsia="es-ES"/>
        </w:rPr>
      </w:pPr>
    </w:p>
    <w:p w14:paraId="4C532677" w14:textId="77777777" w:rsidR="00092673" w:rsidRPr="00E430D9" w:rsidRDefault="00092673" w:rsidP="00092673">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Enumeración de todos los Deducibles y los riesgos a los cuales se aplica, según el siguiente esquema: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605"/>
      </w:tblGrid>
      <w:tr w:rsidR="00092673" w:rsidRPr="00E430D9" w14:paraId="35622025" w14:textId="77777777" w:rsidTr="00C52155">
        <w:trPr>
          <w:trHeight w:val="252"/>
        </w:trPr>
        <w:tc>
          <w:tcPr>
            <w:tcW w:w="2048" w:type="dxa"/>
            <w:shd w:val="clear" w:color="auto" w:fill="auto"/>
          </w:tcPr>
          <w:p w14:paraId="2CF774C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Riesgo</w:t>
            </w:r>
          </w:p>
        </w:tc>
        <w:tc>
          <w:tcPr>
            <w:tcW w:w="2605" w:type="dxa"/>
            <w:shd w:val="clear" w:color="auto" w:fill="auto"/>
          </w:tcPr>
          <w:p w14:paraId="2C46DB9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Monto Deducible UF</w:t>
            </w:r>
          </w:p>
        </w:tc>
      </w:tr>
      <w:tr w:rsidR="00092673" w:rsidRPr="00E430D9" w14:paraId="6E38F40D" w14:textId="77777777" w:rsidTr="00C52155">
        <w:trPr>
          <w:trHeight w:val="239"/>
        </w:trPr>
        <w:tc>
          <w:tcPr>
            <w:tcW w:w="2048" w:type="dxa"/>
            <w:shd w:val="clear" w:color="auto" w:fill="auto"/>
          </w:tcPr>
          <w:p w14:paraId="1077F67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605" w:type="dxa"/>
            <w:shd w:val="clear" w:color="auto" w:fill="auto"/>
          </w:tcPr>
          <w:p w14:paraId="6536466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2037B8EE" w14:textId="77777777" w:rsidTr="00C52155">
        <w:trPr>
          <w:trHeight w:val="252"/>
        </w:trPr>
        <w:tc>
          <w:tcPr>
            <w:tcW w:w="2048" w:type="dxa"/>
            <w:shd w:val="clear" w:color="auto" w:fill="auto"/>
          </w:tcPr>
          <w:p w14:paraId="19F78DD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605" w:type="dxa"/>
            <w:shd w:val="clear" w:color="auto" w:fill="auto"/>
          </w:tcPr>
          <w:p w14:paraId="490A039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14BE417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1E2B5F1" w14:textId="77777777" w:rsidR="00092673" w:rsidRPr="00E430D9" w:rsidRDefault="003C1906" w:rsidP="00092673">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Si l</w:t>
      </w:r>
      <w:r w:rsidR="00092673" w:rsidRPr="00E430D9">
        <w:rPr>
          <w:rFonts w:ascii="Arial" w:eastAsia="Times New Roman" w:hAnsi="Arial" w:cs="Arial"/>
          <w:bCs/>
          <w:sz w:val="20"/>
          <w:szCs w:val="20"/>
          <w:lang w:val="es-ES" w:eastAsia="es-ES"/>
        </w:rPr>
        <w:t>a propuesta presentada incluye coaseguro, deberá completar el siguiente cuadro. De lo contrario indicar que “No procede”</w:t>
      </w:r>
    </w:p>
    <w:p w14:paraId="516AC97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512"/>
      </w:tblGrid>
      <w:tr w:rsidR="00092673" w:rsidRPr="00E430D9" w14:paraId="67B463C8" w14:textId="77777777" w:rsidTr="00C52155">
        <w:tc>
          <w:tcPr>
            <w:tcW w:w="0" w:type="auto"/>
            <w:shd w:val="clear" w:color="auto" w:fill="auto"/>
          </w:tcPr>
          <w:p w14:paraId="08C0088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del Coasegurador</w:t>
            </w:r>
          </w:p>
        </w:tc>
        <w:tc>
          <w:tcPr>
            <w:tcW w:w="0" w:type="auto"/>
            <w:shd w:val="clear" w:color="auto" w:fill="auto"/>
          </w:tcPr>
          <w:p w14:paraId="4A13767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del riesgo total a firme que asume </w:t>
            </w:r>
          </w:p>
        </w:tc>
      </w:tr>
      <w:tr w:rsidR="00092673" w:rsidRPr="00E430D9" w14:paraId="6F7F6D3A" w14:textId="77777777" w:rsidTr="00C52155">
        <w:tc>
          <w:tcPr>
            <w:tcW w:w="0" w:type="auto"/>
            <w:shd w:val="clear" w:color="auto" w:fill="auto"/>
          </w:tcPr>
          <w:p w14:paraId="0E64E47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Líder:</w:t>
            </w:r>
          </w:p>
        </w:tc>
        <w:tc>
          <w:tcPr>
            <w:tcW w:w="0" w:type="auto"/>
            <w:shd w:val="clear" w:color="auto" w:fill="auto"/>
          </w:tcPr>
          <w:p w14:paraId="4F9DB04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r w:rsidR="00092673" w:rsidRPr="00E430D9" w14:paraId="37C3D9E6" w14:textId="77777777" w:rsidTr="00C52155">
        <w:tc>
          <w:tcPr>
            <w:tcW w:w="0" w:type="auto"/>
            <w:shd w:val="clear" w:color="auto" w:fill="auto"/>
          </w:tcPr>
          <w:p w14:paraId="068E2C1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Coasegurador 1:</w:t>
            </w:r>
          </w:p>
        </w:tc>
        <w:tc>
          <w:tcPr>
            <w:tcW w:w="0" w:type="auto"/>
            <w:shd w:val="clear" w:color="auto" w:fill="auto"/>
          </w:tcPr>
          <w:p w14:paraId="173DC53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r w:rsidR="00092673" w:rsidRPr="00E430D9" w14:paraId="363ACC84" w14:textId="77777777" w:rsidTr="00C52155">
        <w:tc>
          <w:tcPr>
            <w:tcW w:w="0" w:type="auto"/>
            <w:shd w:val="clear" w:color="auto" w:fill="auto"/>
          </w:tcPr>
          <w:p w14:paraId="6F8B1D4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Coasegurador 2:</w:t>
            </w:r>
          </w:p>
        </w:tc>
        <w:tc>
          <w:tcPr>
            <w:tcW w:w="0" w:type="auto"/>
            <w:shd w:val="clear" w:color="auto" w:fill="auto"/>
          </w:tcPr>
          <w:p w14:paraId="46EE122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r w:rsidR="00092673" w:rsidRPr="00E430D9" w14:paraId="0E4AC9ED" w14:textId="77777777" w:rsidTr="00C52155">
        <w:trPr>
          <w:trHeight w:val="274"/>
        </w:trPr>
        <w:tc>
          <w:tcPr>
            <w:tcW w:w="0" w:type="auto"/>
            <w:shd w:val="clear" w:color="auto" w:fill="auto"/>
          </w:tcPr>
          <w:p w14:paraId="08C4AAD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Coasegurador 3:</w:t>
            </w:r>
          </w:p>
        </w:tc>
        <w:tc>
          <w:tcPr>
            <w:tcW w:w="0" w:type="auto"/>
            <w:shd w:val="clear" w:color="auto" w:fill="auto"/>
          </w:tcPr>
          <w:p w14:paraId="7BDAA72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bl>
    <w:p w14:paraId="6631454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0B3B161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4CA9E9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C3399F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02A77E8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EAD4E3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099F748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W w:w="0" w:type="auto"/>
        <w:jc w:val="center"/>
        <w:tblLook w:val="04A0" w:firstRow="1" w:lastRow="0" w:firstColumn="1" w:lastColumn="0" w:noHBand="0" w:noVBand="1"/>
      </w:tblPr>
      <w:tblGrid>
        <w:gridCol w:w="4322"/>
        <w:gridCol w:w="4322"/>
      </w:tblGrid>
      <w:tr w:rsidR="00092673" w:rsidRPr="00E430D9" w14:paraId="27C37DB8" w14:textId="77777777" w:rsidTr="00C52155">
        <w:trPr>
          <w:gridAfter w:val="1"/>
          <w:wAfter w:w="4322" w:type="dxa"/>
          <w:jc w:val="center"/>
        </w:trPr>
        <w:tc>
          <w:tcPr>
            <w:tcW w:w="4322" w:type="dxa"/>
            <w:shd w:val="clear" w:color="auto" w:fill="auto"/>
          </w:tcPr>
          <w:p w14:paraId="4545F48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0FCC6CAF" w14:textId="77777777" w:rsidTr="00C52155">
        <w:trPr>
          <w:jc w:val="center"/>
        </w:trPr>
        <w:tc>
          <w:tcPr>
            <w:tcW w:w="4322" w:type="dxa"/>
            <w:shd w:val="clear" w:color="auto" w:fill="auto"/>
          </w:tcPr>
          <w:p w14:paraId="11BAD40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p>
        </w:tc>
        <w:tc>
          <w:tcPr>
            <w:tcW w:w="4322" w:type="dxa"/>
          </w:tcPr>
          <w:p w14:paraId="47652F1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p>
        </w:tc>
      </w:tr>
      <w:tr w:rsidR="00092673" w:rsidRPr="00E430D9" w14:paraId="6F688C12" w14:textId="77777777" w:rsidTr="00C52155">
        <w:trPr>
          <w:jc w:val="center"/>
        </w:trPr>
        <w:tc>
          <w:tcPr>
            <w:tcW w:w="4322" w:type="dxa"/>
            <w:shd w:val="clear" w:color="auto" w:fill="auto"/>
          </w:tcPr>
          <w:p w14:paraId="30723B8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w:t>
            </w:r>
          </w:p>
        </w:tc>
        <w:tc>
          <w:tcPr>
            <w:tcW w:w="4322" w:type="dxa"/>
          </w:tcPr>
          <w:p w14:paraId="2963A97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w:t>
            </w:r>
          </w:p>
        </w:tc>
      </w:tr>
      <w:tr w:rsidR="00092673" w:rsidRPr="00E430D9" w14:paraId="1BB4EFCE" w14:textId="77777777" w:rsidTr="00C52155">
        <w:trPr>
          <w:jc w:val="center"/>
        </w:trPr>
        <w:tc>
          <w:tcPr>
            <w:tcW w:w="4322" w:type="dxa"/>
            <w:shd w:val="clear" w:color="auto" w:fill="auto"/>
          </w:tcPr>
          <w:p w14:paraId="18D292F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COMPAÑÍA ASEGURADORA LIDER</w:t>
            </w:r>
          </w:p>
        </w:tc>
        <w:tc>
          <w:tcPr>
            <w:tcW w:w="4322" w:type="dxa"/>
          </w:tcPr>
          <w:p w14:paraId="615BD98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COMPAÑÍA ASEGURADORA (1)</w:t>
            </w:r>
          </w:p>
        </w:tc>
      </w:tr>
    </w:tbl>
    <w:p w14:paraId="07606A8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092673" w:rsidRPr="00E430D9" w14:paraId="7203A45B" w14:textId="77777777" w:rsidTr="00C52155">
        <w:tc>
          <w:tcPr>
            <w:tcW w:w="4322" w:type="dxa"/>
            <w:shd w:val="clear" w:color="auto" w:fill="auto"/>
          </w:tcPr>
          <w:p w14:paraId="18E4B6A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19411D0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40CD57BE" w14:textId="77777777" w:rsidTr="00C52155">
        <w:tc>
          <w:tcPr>
            <w:tcW w:w="4322" w:type="dxa"/>
            <w:shd w:val="clear" w:color="auto" w:fill="auto"/>
          </w:tcPr>
          <w:p w14:paraId="10C518D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p>
        </w:tc>
        <w:tc>
          <w:tcPr>
            <w:tcW w:w="4322" w:type="dxa"/>
            <w:shd w:val="clear" w:color="auto" w:fill="auto"/>
          </w:tcPr>
          <w:p w14:paraId="7456CB9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7F820D62" w14:textId="77777777" w:rsidTr="00C52155">
        <w:tc>
          <w:tcPr>
            <w:tcW w:w="4322" w:type="dxa"/>
            <w:shd w:val="clear" w:color="auto" w:fill="auto"/>
          </w:tcPr>
          <w:p w14:paraId="20ABDF7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w:t>
            </w:r>
          </w:p>
        </w:tc>
        <w:tc>
          <w:tcPr>
            <w:tcW w:w="4322" w:type="dxa"/>
            <w:shd w:val="clear" w:color="auto" w:fill="auto"/>
          </w:tcPr>
          <w:p w14:paraId="7CA921C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w:t>
            </w:r>
          </w:p>
        </w:tc>
      </w:tr>
      <w:tr w:rsidR="00092673" w:rsidRPr="00E430D9" w14:paraId="4A029254" w14:textId="77777777" w:rsidTr="00C52155">
        <w:tc>
          <w:tcPr>
            <w:tcW w:w="4322" w:type="dxa"/>
            <w:shd w:val="clear" w:color="auto" w:fill="auto"/>
          </w:tcPr>
          <w:p w14:paraId="3B48621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COMPAÑÍA ASEGURADORA (2)</w:t>
            </w:r>
          </w:p>
        </w:tc>
        <w:tc>
          <w:tcPr>
            <w:tcW w:w="4322" w:type="dxa"/>
            <w:shd w:val="clear" w:color="auto" w:fill="auto"/>
          </w:tcPr>
          <w:p w14:paraId="62E6C43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COMPAÑÍA ASEGURADORA (3)</w:t>
            </w:r>
          </w:p>
        </w:tc>
      </w:tr>
    </w:tbl>
    <w:p w14:paraId="5FB46F4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092673" w:rsidRPr="00E430D9" w14:paraId="090D9582" w14:textId="77777777" w:rsidTr="00C52155">
        <w:tc>
          <w:tcPr>
            <w:tcW w:w="4322" w:type="dxa"/>
            <w:shd w:val="clear" w:color="auto" w:fill="auto"/>
          </w:tcPr>
          <w:p w14:paraId="281D59D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0BCA4D62" w14:textId="77777777" w:rsidTr="00C52155">
        <w:tc>
          <w:tcPr>
            <w:tcW w:w="4322" w:type="dxa"/>
            <w:shd w:val="clear" w:color="auto" w:fill="auto"/>
          </w:tcPr>
          <w:p w14:paraId="692D595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1524D447" w14:textId="77777777" w:rsidTr="00C52155">
        <w:tc>
          <w:tcPr>
            <w:tcW w:w="4322" w:type="dxa"/>
            <w:shd w:val="clear" w:color="auto" w:fill="auto"/>
          </w:tcPr>
          <w:p w14:paraId="6B07611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40F05354" w14:textId="77777777" w:rsidR="007A5BA2"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lastRenderedPageBreak/>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5EB98572" w14:textId="77777777" w:rsidR="007A5BA2" w:rsidRDefault="007A5BA2">
      <w:p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br w:type="page"/>
      </w:r>
    </w:p>
    <w:p w14:paraId="0E414EA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A72B674"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1DCE67EB"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LICITACION PÚBLICA</w:t>
      </w:r>
    </w:p>
    <w:p w14:paraId="12756BE1"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3DB8517C"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631AC51B"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FORMULARIO Nº 7-B</w:t>
      </w:r>
    </w:p>
    <w:p w14:paraId="15088C74"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TÉCNICA POLIZA DE SEGURO RESPONSABILIDAD CIVIL</w:t>
      </w:r>
    </w:p>
    <w:p w14:paraId="04010A5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6F6A16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2E9A67D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748EC69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Adjunte al presente formulario lo siguiente:</w:t>
      </w:r>
    </w:p>
    <w:p w14:paraId="2465C276" w14:textId="77777777" w:rsidR="00092673" w:rsidRPr="00E430D9" w:rsidRDefault="00092673" w:rsidP="00092673">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Texto íntegro de la Póliza en español (No debe indicar el valor de la prima).</w:t>
      </w:r>
    </w:p>
    <w:p w14:paraId="6EE1EB7A" w14:textId="77777777" w:rsidR="00092673" w:rsidRPr="00E430D9" w:rsidRDefault="00092673" w:rsidP="00092673">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00C922DD" w:rsidRPr="00E430D9">
        <w:rPr>
          <w:rFonts w:ascii="Arial" w:eastAsia="Times New Roman" w:hAnsi="Arial" w:cs="Arial"/>
          <w:b/>
          <w:bCs/>
          <w:sz w:val="20"/>
          <w:szCs w:val="20"/>
          <w:lang w:val="es-ES" w:eastAsia="es-ES"/>
        </w:rPr>
        <w:t xml:space="preserve">Anexo N°2 de las </w:t>
      </w:r>
      <w:r w:rsidR="003C1906" w:rsidRPr="00E430D9">
        <w:rPr>
          <w:rFonts w:ascii="Arial" w:eastAsia="Times New Roman" w:hAnsi="Arial" w:cs="Arial"/>
          <w:b/>
          <w:bCs/>
          <w:sz w:val="20"/>
          <w:szCs w:val="20"/>
          <w:lang w:val="es-ES" w:eastAsia="es-ES"/>
        </w:rPr>
        <w:t>E</w:t>
      </w:r>
      <w:r w:rsidR="00C922DD" w:rsidRPr="00E430D9">
        <w:rPr>
          <w:rFonts w:ascii="Arial" w:eastAsia="Times New Roman" w:hAnsi="Arial" w:cs="Arial"/>
          <w:b/>
          <w:bCs/>
          <w:sz w:val="20"/>
          <w:szCs w:val="20"/>
          <w:lang w:val="es-ES" w:eastAsia="es-ES"/>
        </w:rPr>
        <w:t xml:space="preserve">specificaciones </w:t>
      </w:r>
      <w:r w:rsidR="003C1906" w:rsidRPr="00E430D9">
        <w:rPr>
          <w:rFonts w:ascii="Arial" w:eastAsia="Times New Roman" w:hAnsi="Arial" w:cs="Arial"/>
          <w:b/>
          <w:bCs/>
          <w:sz w:val="20"/>
          <w:szCs w:val="20"/>
          <w:lang w:val="es-ES" w:eastAsia="es-ES"/>
        </w:rPr>
        <w:t>T</w:t>
      </w:r>
      <w:r w:rsidR="00C922DD" w:rsidRPr="00E430D9">
        <w:rPr>
          <w:rFonts w:ascii="Arial" w:eastAsia="Times New Roman" w:hAnsi="Arial" w:cs="Arial"/>
          <w:b/>
          <w:bCs/>
          <w:sz w:val="20"/>
          <w:szCs w:val="20"/>
          <w:lang w:val="es-ES" w:eastAsia="es-ES"/>
        </w:rPr>
        <w:t>écnicas.</w:t>
      </w:r>
    </w:p>
    <w:p w14:paraId="6C139384" w14:textId="77777777" w:rsidR="00092673" w:rsidRPr="00E430D9" w:rsidRDefault="00092673" w:rsidP="00092673">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Documento original suscrito por los representantes legales de las Compañías de </w:t>
      </w:r>
      <w:r w:rsidR="003C1906" w:rsidRPr="00E430D9">
        <w:rPr>
          <w:rFonts w:ascii="Arial" w:eastAsia="Times New Roman" w:hAnsi="Arial" w:cs="Arial"/>
          <w:bCs/>
          <w:sz w:val="20"/>
          <w:szCs w:val="20"/>
          <w:lang w:val="es-ES" w:eastAsia="es-ES"/>
        </w:rPr>
        <w:t>S</w:t>
      </w:r>
      <w:r w:rsidRPr="00E430D9">
        <w:rPr>
          <w:rFonts w:ascii="Arial" w:eastAsia="Times New Roman" w:hAnsi="Arial" w:cs="Arial"/>
          <w:bCs/>
          <w:sz w:val="20"/>
          <w:szCs w:val="20"/>
          <w:lang w:val="es-ES" w:eastAsia="es-ES"/>
        </w:rPr>
        <w:t>eguros oferentes</w:t>
      </w:r>
      <w:r w:rsidR="003C1906">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con facultades suficientes de representación según conste en sus personerías</w:t>
      </w:r>
      <w:r w:rsidR="003C1906">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indicando un soporte de 100% de la cobertura solicitada. </w:t>
      </w:r>
    </w:p>
    <w:p w14:paraId="460F13E2" w14:textId="77777777" w:rsidR="00092673" w:rsidRPr="00E430D9" w:rsidRDefault="00092673" w:rsidP="00092673">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Indicar Monto Asegurado: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60"/>
      </w:tblGrid>
      <w:tr w:rsidR="00092673" w:rsidRPr="00E430D9" w14:paraId="0D0CC778" w14:textId="77777777" w:rsidTr="00C52155">
        <w:trPr>
          <w:trHeight w:val="239"/>
        </w:trPr>
        <w:tc>
          <w:tcPr>
            <w:tcW w:w="2093" w:type="dxa"/>
            <w:tcBorders>
              <w:top w:val="nil"/>
              <w:left w:val="nil"/>
            </w:tcBorders>
            <w:shd w:val="clear" w:color="auto" w:fill="auto"/>
          </w:tcPr>
          <w:p w14:paraId="4B7A925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560" w:type="dxa"/>
          </w:tcPr>
          <w:p w14:paraId="384D6AF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UF</w:t>
            </w:r>
          </w:p>
        </w:tc>
      </w:tr>
      <w:tr w:rsidR="00092673" w:rsidRPr="00E430D9" w14:paraId="004C2DD7" w14:textId="77777777" w:rsidTr="00C52155">
        <w:trPr>
          <w:trHeight w:val="239"/>
        </w:trPr>
        <w:tc>
          <w:tcPr>
            <w:tcW w:w="2093" w:type="dxa"/>
            <w:shd w:val="clear" w:color="auto" w:fill="auto"/>
          </w:tcPr>
          <w:p w14:paraId="3E4CFC3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Monto Asegurado:</w:t>
            </w:r>
          </w:p>
        </w:tc>
        <w:tc>
          <w:tcPr>
            <w:tcW w:w="2560" w:type="dxa"/>
          </w:tcPr>
          <w:p w14:paraId="2A75B27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058743D6" w14:textId="77777777" w:rsidR="00092673" w:rsidRPr="00E430D9" w:rsidRDefault="00092673" w:rsidP="00092673">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Enumeración de todos los Límites, </w:t>
      </w:r>
      <w:proofErr w:type="spellStart"/>
      <w:r w:rsidRPr="00E430D9">
        <w:rPr>
          <w:rFonts w:ascii="Arial" w:eastAsia="Times New Roman" w:hAnsi="Arial" w:cs="Arial"/>
          <w:bCs/>
          <w:sz w:val="20"/>
          <w:szCs w:val="20"/>
          <w:lang w:val="es-ES" w:eastAsia="es-ES"/>
        </w:rPr>
        <w:t>Sublímites</w:t>
      </w:r>
      <w:proofErr w:type="spellEnd"/>
      <w:r w:rsidRPr="00E430D9">
        <w:rPr>
          <w:rFonts w:ascii="Arial" w:eastAsia="Times New Roman" w:hAnsi="Arial" w:cs="Arial"/>
          <w:bCs/>
          <w:sz w:val="20"/>
          <w:szCs w:val="20"/>
          <w:lang w:val="es-ES" w:eastAsia="es-ES"/>
        </w:rPr>
        <w:t xml:space="preserve"> y los riesgos a los cuales se aplican según el siguiente esquema:</w:t>
      </w:r>
    </w:p>
    <w:p w14:paraId="31421B1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2410"/>
      </w:tblGrid>
      <w:tr w:rsidR="00092673" w:rsidRPr="00E430D9" w14:paraId="29F62318" w14:textId="77777777" w:rsidTr="00C52155">
        <w:trPr>
          <w:trHeight w:val="252"/>
        </w:trPr>
        <w:tc>
          <w:tcPr>
            <w:tcW w:w="3936" w:type="dxa"/>
            <w:tcBorders>
              <w:left w:val="single" w:sz="4" w:space="0" w:color="auto"/>
            </w:tcBorders>
            <w:shd w:val="clear" w:color="auto" w:fill="auto"/>
          </w:tcPr>
          <w:p w14:paraId="5016525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Riesgo</w:t>
            </w:r>
          </w:p>
        </w:tc>
        <w:tc>
          <w:tcPr>
            <w:tcW w:w="1984" w:type="dxa"/>
            <w:shd w:val="clear" w:color="auto" w:fill="auto"/>
          </w:tcPr>
          <w:p w14:paraId="036135A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Límite UF</w:t>
            </w:r>
          </w:p>
        </w:tc>
        <w:tc>
          <w:tcPr>
            <w:tcW w:w="2410" w:type="dxa"/>
          </w:tcPr>
          <w:p w14:paraId="4354DED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roofErr w:type="spellStart"/>
            <w:r w:rsidRPr="00E430D9">
              <w:rPr>
                <w:rFonts w:ascii="Arial" w:eastAsia="Times New Roman" w:hAnsi="Arial" w:cs="Arial"/>
                <w:bCs/>
                <w:sz w:val="20"/>
                <w:szCs w:val="20"/>
                <w:lang w:val="es-ES" w:eastAsia="es-ES"/>
              </w:rPr>
              <w:t>Sublímite</w:t>
            </w:r>
            <w:proofErr w:type="spellEnd"/>
            <w:r w:rsidRPr="00E430D9">
              <w:rPr>
                <w:rFonts w:ascii="Arial" w:eastAsia="Times New Roman" w:hAnsi="Arial" w:cs="Arial"/>
                <w:bCs/>
                <w:sz w:val="20"/>
                <w:szCs w:val="20"/>
                <w:lang w:val="es-ES" w:eastAsia="es-ES"/>
              </w:rPr>
              <w:t xml:space="preserve"> UF</w:t>
            </w:r>
          </w:p>
        </w:tc>
      </w:tr>
      <w:tr w:rsidR="00092673" w:rsidRPr="00E430D9" w14:paraId="6CA4E2EE" w14:textId="77777777" w:rsidTr="00C52155">
        <w:trPr>
          <w:trHeight w:val="239"/>
        </w:trPr>
        <w:tc>
          <w:tcPr>
            <w:tcW w:w="3936" w:type="dxa"/>
            <w:shd w:val="clear" w:color="auto" w:fill="auto"/>
          </w:tcPr>
          <w:p w14:paraId="62AD17A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984" w:type="dxa"/>
            <w:shd w:val="clear" w:color="auto" w:fill="auto"/>
          </w:tcPr>
          <w:p w14:paraId="2571238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410" w:type="dxa"/>
          </w:tcPr>
          <w:p w14:paraId="006CE54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5330F9AD" w14:textId="77777777" w:rsidTr="00C52155">
        <w:trPr>
          <w:trHeight w:val="239"/>
        </w:trPr>
        <w:tc>
          <w:tcPr>
            <w:tcW w:w="3936" w:type="dxa"/>
            <w:shd w:val="clear" w:color="auto" w:fill="auto"/>
          </w:tcPr>
          <w:p w14:paraId="0CA2B44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984" w:type="dxa"/>
            <w:shd w:val="clear" w:color="auto" w:fill="auto"/>
          </w:tcPr>
          <w:p w14:paraId="58EA074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410" w:type="dxa"/>
          </w:tcPr>
          <w:p w14:paraId="25268E6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18E744E8" w14:textId="77777777" w:rsidR="00092673" w:rsidRPr="00E430D9" w:rsidRDefault="00092673" w:rsidP="00092673">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Enumeración de todos los Deducibles y los riesgos a los cuales se aplica, según el siguiente esquema:</w:t>
      </w:r>
    </w:p>
    <w:p w14:paraId="7B4B30B3" w14:textId="77777777" w:rsidR="00092673" w:rsidRPr="00E430D9" w:rsidRDefault="00092673" w:rsidP="00092673">
      <w:pPr>
        <w:spacing w:before="120" w:after="120" w:line="240" w:lineRule="auto"/>
        <w:ind w:right="49"/>
        <w:contextualSpacing/>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tblGrid>
      <w:tr w:rsidR="00092673" w:rsidRPr="00E430D9" w14:paraId="7B6753C5" w14:textId="77777777" w:rsidTr="00C52155">
        <w:trPr>
          <w:trHeight w:val="252"/>
        </w:trPr>
        <w:tc>
          <w:tcPr>
            <w:tcW w:w="3936" w:type="dxa"/>
            <w:shd w:val="clear" w:color="auto" w:fill="auto"/>
          </w:tcPr>
          <w:p w14:paraId="0E983A9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Riesgo</w:t>
            </w:r>
          </w:p>
        </w:tc>
        <w:tc>
          <w:tcPr>
            <w:tcW w:w="2126" w:type="dxa"/>
            <w:shd w:val="clear" w:color="auto" w:fill="auto"/>
          </w:tcPr>
          <w:p w14:paraId="010D6EF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Monto Deducible UF</w:t>
            </w:r>
          </w:p>
        </w:tc>
      </w:tr>
      <w:tr w:rsidR="00092673" w:rsidRPr="00E430D9" w14:paraId="5A990457" w14:textId="77777777" w:rsidTr="00C52155">
        <w:trPr>
          <w:trHeight w:val="239"/>
        </w:trPr>
        <w:tc>
          <w:tcPr>
            <w:tcW w:w="3936" w:type="dxa"/>
            <w:shd w:val="clear" w:color="auto" w:fill="auto"/>
          </w:tcPr>
          <w:p w14:paraId="46059C6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126" w:type="dxa"/>
            <w:shd w:val="clear" w:color="auto" w:fill="auto"/>
          </w:tcPr>
          <w:p w14:paraId="604F3B0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2AB0FFFA" w14:textId="77777777" w:rsidTr="00C52155">
        <w:trPr>
          <w:trHeight w:val="252"/>
        </w:trPr>
        <w:tc>
          <w:tcPr>
            <w:tcW w:w="3936" w:type="dxa"/>
            <w:shd w:val="clear" w:color="auto" w:fill="auto"/>
          </w:tcPr>
          <w:p w14:paraId="3B48544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126" w:type="dxa"/>
            <w:shd w:val="clear" w:color="auto" w:fill="auto"/>
          </w:tcPr>
          <w:p w14:paraId="60D6C78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6358D84F" w14:textId="77777777" w:rsidR="00092673" w:rsidRPr="00E430D9" w:rsidRDefault="00092673" w:rsidP="00092673">
      <w:pPr>
        <w:spacing w:before="120" w:after="120" w:line="240" w:lineRule="auto"/>
        <w:ind w:right="49"/>
        <w:contextualSpacing/>
        <w:jc w:val="both"/>
        <w:rPr>
          <w:rFonts w:ascii="Arial" w:eastAsia="Times New Roman" w:hAnsi="Arial" w:cs="Arial"/>
          <w:bCs/>
          <w:sz w:val="20"/>
          <w:szCs w:val="20"/>
          <w:lang w:val="es-ES" w:eastAsia="es-ES"/>
        </w:rPr>
      </w:pPr>
    </w:p>
    <w:p w14:paraId="626F3B45" w14:textId="77777777" w:rsidR="00092673" w:rsidRPr="00E430D9" w:rsidRDefault="00092673" w:rsidP="00092673">
      <w:pPr>
        <w:spacing w:before="120" w:after="120" w:line="240" w:lineRule="auto"/>
        <w:ind w:right="49"/>
        <w:contextualSpacing/>
        <w:jc w:val="both"/>
        <w:rPr>
          <w:rFonts w:ascii="Arial" w:eastAsia="Times New Roman" w:hAnsi="Arial" w:cs="Arial"/>
          <w:bCs/>
          <w:sz w:val="20"/>
          <w:szCs w:val="20"/>
          <w:lang w:val="es-ES" w:eastAsia="es-ES"/>
        </w:rPr>
      </w:pPr>
    </w:p>
    <w:p w14:paraId="6041A779" w14:textId="77777777" w:rsidR="00092673" w:rsidRPr="00E430D9" w:rsidRDefault="00092673" w:rsidP="00092673">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Si la propuesta presentada incluye coaseguro, deberá completar el siguiente cuadro. De lo contrario indicar que “No procede”.</w:t>
      </w:r>
    </w:p>
    <w:p w14:paraId="51C2ABE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horzAnchor="margin" w:tblpY="-6"/>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tblGrid>
      <w:tr w:rsidR="00092673" w:rsidRPr="00E430D9" w14:paraId="6BB32B5F" w14:textId="77777777" w:rsidTr="00C52155">
        <w:tc>
          <w:tcPr>
            <w:tcW w:w="4219" w:type="dxa"/>
            <w:shd w:val="clear" w:color="auto" w:fill="auto"/>
          </w:tcPr>
          <w:p w14:paraId="344928F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del Coasegurador</w:t>
            </w:r>
          </w:p>
        </w:tc>
        <w:tc>
          <w:tcPr>
            <w:tcW w:w="2977" w:type="dxa"/>
            <w:shd w:val="clear" w:color="auto" w:fill="auto"/>
          </w:tcPr>
          <w:p w14:paraId="75B63F9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 xml:space="preserve">% del riesgo total a firme que </w:t>
            </w:r>
            <w:r w:rsidRPr="00E430D9">
              <w:rPr>
                <w:rFonts w:ascii="Arial" w:eastAsia="Times New Roman" w:hAnsi="Arial" w:cs="Arial"/>
                <w:bCs/>
                <w:sz w:val="20"/>
                <w:szCs w:val="20"/>
                <w:lang w:val="es-ES_tradnl" w:eastAsia="es-ES"/>
              </w:rPr>
              <w:lastRenderedPageBreak/>
              <w:t xml:space="preserve">asume </w:t>
            </w:r>
          </w:p>
        </w:tc>
      </w:tr>
      <w:tr w:rsidR="00092673" w:rsidRPr="00E430D9" w14:paraId="38DCFC8B" w14:textId="77777777" w:rsidTr="00C52155">
        <w:trPr>
          <w:trHeight w:val="431"/>
        </w:trPr>
        <w:tc>
          <w:tcPr>
            <w:tcW w:w="4219" w:type="dxa"/>
            <w:shd w:val="clear" w:color="auto" w:fill="auto"/>
          </w:tcPr>
          <w:p w14:paraId="5393C45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lastRenderedPageBreak/>
              <w:t>Líder:</w:t>
            </w:r>
          </w:p>
        </w:tc>
        <w:tc>
          <w:tcPr>
            <w:tcW w:w="2977" w:type="dxa"/>
            <w:shd w:val="clear" w:color="auto" w:fill="auto"/>
          </w:tcPr>
          <w:p w14:paraId="66DFF59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r w:rsidR="00092673" w:rsidRPr="00E430D9" w14:paraId="69FA0DFB" w14:textId="77777777" w:rsidTr="00C52155">
        <w:tc>
          <w:tcPr>
            <w:tcW w:w="4219" w:type="dxa"/>
            <w:shd w:val="clear" w:color="auto" w:fill="auto"/>
          </w:tcPr>
          <w:p w14:paraId="10D128C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Coasegurador 1:</w:t>
            </w:r>
          </w:p>
        </w:tc>
        <w:tc>
          <w:tcPr>
            <w:tcW w:w="2977" w:type="dxa"/>
            <w:shd w:val="clear" w:color="auto" w:fill="auto"/>
          </w:tcPr>
          <w:p w14:paraId="4317252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r w:rsidR="00092673" w:rsidRPr="00E430D9" w14:paraId="64E0F683" w14:textId="77777777" w:rsidTr="00C52155">
        <w:trPr>
          <w:trHeight w:val="345"/>
        </w:trPr>
        <w:tc>
          <w:tcPr>
            <w:tcW w:w="4219" w:type="dxa"/>
            <w:shd w:val="clear" w:color="auto" w:fill="auto"/>
          </w:tcPr>
          <w:p w14:paraId="38F73FD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Coasegurador 2:</w:t>
            </w:r>
          </w:p>
        </w:tc>
        <w:tc>
          <w:tcPr>
            <w:tcW w:w="2977" w:type="dxa"/>
            <w:shd w:val="clear" w:color="auto" w:fill="auto"/>
          </w:tcPr>
          <w:p w14:paraId="0058AC9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r w:rsidR="00092673" w:rsidRPr="00E430D9" w14:paraId="79FCDEFC" w14:textId="77777777" w:rsidTr="00C52155">
        <w:trPr>
          <w:trHeight w:val="295"/>
        </w:trPr>
        <w:tc>
          <w:tcPr>
            <w:tcW w:w="4219" w:type="dxa"/>
            <w:shd w:val="clear" w:color="auto" w:fill="auto"/>
          </w:tcPr>
          <w:p w14:paraId="255DF68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Coasegurador 3:</w:t>
            </w:r>
          </w:p>
        </w:tc>
        <w:tc>
          <w:tcPr>
            <w:tcW w:w="2977" w:type="dxa"/>
            <w:shd w:val="clear" w:color="auto" w:fill="auto"/>
          </w:tcPr>
          <w:p w14:paraId="20C67ED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bl>
    <w:p w14:paraId="7503646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E30A59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B4DF67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08F4EDD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754932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29D9D9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3B3E86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7E7678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W w:w="0" w:type="auto"/>
        <w:jc w:val="center"/>
        <w:tblLook w:val="04A0" w:firstRow="1" w:lastRow="0" w:firstColumn="1" w:lastColumn="0" w:noHBand="0" w:noVBand="1"/>
      </w:tblPr>
      <w:tblGrid>
        <w:gridCol w:w="4322"/>
        <w:gridCol w:w="4322"/>
      </w:tblGrid>
      <w:tr w:rsidR="00092673" w:rsidRPr="00E430D9" w14:paraId="4BECEE98" w14:textId="77777777" w:rsidTr="00C52155">
        <w:trPr>
          <w:gridAfter w:val="1"/>
          <w:wAfter w:w="4322" w:type="dxa"/>
          <w:jc w:val="center"/>
        </w:trPr>
        <w:tc>
          <w:tcPr>
            <w:tcW w:w="4322" w:type="dxa"/>
            <w:shd w:val="clear" w:color="auto" w:fill="auto"/>
          </w:tcPr>
          <w:p w14:paraId="237B4AA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03C65439" w14:textId="77777777" w:rsidTr="00C52155">
        <w:trPr>
          <w:jc w:val="center"/>
        </w:trPr>
        <w:tc>
          <w:tcPr>
            <w:tcW w:w="4322" w:type="dxa"/>
            <w:shd w:val="clear" w:color="auto" w:fill="auto"/>
          </w:tcPr>
          <w:p w14:paraId="5B8A20F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p>
        </w:tc>
        <w:tc>
          <w:tcPr>
            <w:tcW w:w="4322" w:type="dxa"/>
          </w:tcPr>
          <w:p w14:paraId="5D1EDB0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p>
        </w:tc>
      </w:tr>
      <w:tr w:rsidR="00092673" w:rsidRPr="00E430D9" w14:paraId="550ED18A" w14:textId="77777777" w:rsidTr="00C52155">
        <w:trPr>
          <w:jc w:val="center"/>
        </w:trPr>
        <w:tc>
          <w:tcPr>
            <w:tcW w:w="4322" w:type="dxa"/>
            <w:shd w:val="clear" w:color="auto" w:fill="auto"/>
          </w:tcPr>
          <w:p w14:paraId="6A99C1A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w:t>
            </w:r>
          </w:p>
        </w:tc>
        <w:tc>
          <w:tcPr>
            <w:tcW w:w="4322" w:type="dxa"/>
          </w:tcPr>
          <w:p w14:paraId="27A737A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w:t>
            </w:r>
          </w:p>
        </w:tc>
      </w:tr>
      <w:tr w:rsidR="00092673" w:rsidRPr="00E430D9" w14:paraId="68756A2B" w14:textId="77777777" w:rsidTr="00C52155">
        <w:trPr>
          <w:jc w:val="center"/>
        </w:trPr>
        <w:tc>
          <w:tcPr>
            <w:tcW w:w="4322" w:type="dxa"/>
            <w:shd w:val="clear" w:color="auto" w:fill="auto"/>
          </w:tcPr>
          <w:p w14:paraId="34898D1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COMPAÑÍA ASEGURADORA LIDER</w:t>
            </w:r>
          </w:p>
        </w:tc>
        <w:tc>
          <w:tcPr>
            <w:tcW w:w="4322" w:type="dxa"/>
          </w:tcPr>
          <w:p w14:paraId="1BF6DC7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COMPAÑÍA ASEGURADORA (1)</w:t>
            </w:r>
          </w:p>
        </w:tc>
      </w:tr>
    </w:tbl>
    <w:p w14:paraId="7B76EDC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092673" w:rsidRPr="00E430D9" w14:paraId="7DC3562A" w14:textId="77777777" w:rsidTr="00C52155">
        <w:tc>
          <w:tcPr>
            <w:tcW w:w="4322" w:type="dxa"/>
            <w:shd w:val="clear" w:color="auto" w:fill="auto"/>
          </w:tcPr>
          <w:p w14:paraId="1C8BE1C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3D62437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463E3294" w14:textId="77777777" w:rsidTr="00C52155">
        <w:tc>
          <w:tcPr>
            <w:tcW w:w="4322" w:type="dxa"/>
            <w:shd w:val="clear" w:color="auto" w:fill="auto"/>
          </w:tcPr>
          <w:p w14:paraId="49CD87F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c>
          <w:tcPr>
            <w:tcW w:w="4322" w:type="dxa"/>
            <w:shd w:val="clear" w:color="auto" w:fill="auto"/>
          </w:tcPr>
          <w:p w14:paraId="6CE5C83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r>
      <w:tr w:rsidR="00092673" w:rsidRPr="00E430D9" w14:paraId="40FB5045" w14:textId="77777777" w:rsidTr="00C52155">
        <w:tc>
          <w:tcPr>
            <w:tcW w:w="4322" w:type="dxa"/>
            <w:shd w:val="clear" w:color="auto" w:fill="auto"/>
          </w:tcPr>
          <w:p w14:paraId="5B2740E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w:t>
            </w:r>
          </w:p>
        </w:tc>
        <w:tc>
          <w:tcPr>
            <w:tcW w:w="4322" w:type="dxa"/>
            <w:shd w:val="clear" w:color="auto" w:fill="auto"/>
          </w:tcPr>
          <w:p w14:paraId="0BF13E9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w:t>
            </w:r>
          </w:p>
        </w:tc>
      </w:tr>
      <w:tr w:rsidR="00092673" w:rsidRPr="00E430D9" w14:paraId="4CEA066A" w14:textId="77777777" w:rsidTr="00C52155">
        <w:tc>
          <w:tcPr>
            <w:tcW w:w="4322" w:type="dxa"/>
            <w:shd w:val="clear" w:color="auto" w:fill="auto"/>
          </w:tcPr>
          <w:p w14:paraId="044334F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COMPAÑÍA ASEGURADORA (2)</w:t>
            </w:r>
          </w:p>
        </w:tc>
        <w:tc>
          <w:tcPr>
            <w:tcW w:w="4322" w:type="dxa"/>
            <w:shd w:val="clear" w:color="auto" w:fill="auto"/>
          </w:tcPr>
          <w:p w14:paraId="2154CA8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COMPAÑÍA ASEGURADORA (3)</w:t>
            </w:r>
          </w:p>
        </w:tc>
      </w:tr>
    </w:tbl>
    <w:p w14:paraId="4904EFE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5D73E06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092673" w:rsidRPr="00E430D9" w14:paraId="61C58657" w14:textId="77777777" w:rsidTr="00C52155">
        <w:tc>
          <w:tcPr>
            <w:tcW w:w="4322" w:type="dxa"/>
            <w:shd w:val="clear" w:color="auto" w:fill="auto"/>
          </w:tcPr>
          <w:p w14:paraId="4175DDA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r>
      <w:tr w:rsidR="00092673" w:rsidRPr="00E430D9" w14:paraId="620F9C79" w14:textId="77777777" w:rsidTr="00C52155">
        <w:trPr>
          <w:trHeight w:val="109"/>
        </w:trPr>
        <w:tc>
          <w:tcPr>
            <w:tcW w:w="4322" w:type="dxa"/>
            <w:shd w:val="clear" w:color="auto" w:fill="auto"/>
          </w:tcPr>
          <w:p w14:paraId="71BFB1A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CORREDOR</w:t>
            </w:r>
          </w:p>
        </w:tc>
      </w:tr>
      <w:tr w:rsidR="00092673" w:rsidRPr="00E430D9" w14:paraId="7BB0DA03" w14:textId="77777777" w:rsidTr="00C52155">
        <w:tc>
          <w:tcPr>
            <w:tcW w:w="4322" w:type="dxa"/>
            <w:shd w:val="clear" w:color="auto" w:fill="auto"/>
          </w:tcPr>
          <w:p w14:paraId="0BF2C65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4AA8AB7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43C5B563"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12CC7EAB"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4A242895"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6835BA63"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703C5522"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559AEC24"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3620568"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527648F0"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1ED8F715"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048B9695"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7A1C7D36"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1FC6B77"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BB38EF8"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728098A8"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4A6D59B2"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LICITACION PÚBLICA</w:t>
      </w:r>
    </w:p>
    <w:p w14:paraId="6016D475"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66E181B1"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7439406F"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FORMULARIO Nº 7-C</w:t>
      </w:r>
    </w:p>
    <w:p w14:paraId="5369DA0F"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TÉCNICA POLIZA DE SEGURO COLECTIV</w:t>
      </w:r>
      <w:r w:rsidR="00225257">
        <w:rPr>
          <w:rFonts w:ascii="Arial" w:eastAsia="Times New Roman" w:hAnsi="Arial" w:cs="Arial"/>
          <w:bCs/>
          <w:sz w:val="20"/>
          <w:szCs w:val="20"/>
          <w:lang w:val="es-ES" w:eastAsia="es-ES"/>
        </w:rPr>
        <w:t>O</w:t>
      </w:r>
      <w:r w:rsidRPr="00E430D9">
        <w:rPr>
          <w:rFonts w:ascii="Arial" w:eastAsia="Times New Roman" w:hAnsi="Arial" w:cs="Arial"/>
          <w:bCs/>
          <w:sz w:val="20"/>
          <w:szCs w:val="20"/>
          <w:lang w:val="es-ES" w:eastAsia="es-ES"/>
        </w:rPr>
        <w:t xml:space="preserve"> TEMPORAL DE VIDA ROL EJECUTIVO</w:t>
      </w:r>
    </w:p>
    <w:p w14:paraId="1EDF557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8DF15F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215A8D1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29E41FB3"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2FA0D62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4844F5A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Adjunte al presente formulario lo siguiente:</w:t>
      </w:r>
    </w:p>
    <w:p w14:paraId="1891E7AF" w14:textId="77777777" w:rsidR="00092673" w:rsidRPr="00E430D9" w:rsidRDefault="00092673" w:rsidP="00092673">
      <w:pPr>
        <w:numPr>
          <w:ilvl w:val="0"/>
          <w:numId w:val="8"/>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Texto íntegro de la Póliza en español (No debe indicar el valor de la prima).</w:t>
      </w:r>
    </w:p>
    <w:p w14:paraId="3071E563" w14:textId="77777777" w:rsidR="00092673" w:rsidRPr="00E430D9" w:rsidRDefault="00092673" w:rsidP="00092673">
      <w:pPr>
        <w:numPr>
          <w:ilvl w:val="0"/>
          <w:numId w:val="8"/>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00C922DD" w:rsidRPr="00E430D9">
        <w:rPr>
          <w:rFonts w:ascii="Arial" w:eastAsia="Times New Roman" w:hAnsi="Arial" w:cs="Arial"/>
          <w:b/>
          <w:bCs/>
          <w:sz w:val="20"/>
          <w:szCs w:val="20"/>
          <w:lang w:val="es-ES" w:eastAsia="es-ES"/>
        </w:rPr>
        <w:t xml:space="preserve">Anexo N°2 de las </w:t>
      </w:r>
      <w:r w:rsidR="00225257" w:rsidRPr="00E430D9">
        <w:rPr>
          <w:rFonts w:ascii="Arial" w:eastAsia="Times New Roman" w:hAnsi="Arial" w:cs="Arial"/>
          <w:b/>
          <w:bCs/>
          <w:sz w:val="20"/>
          <w:szCs w:val="20"/>
          <w:lang w:val="es-ES" w:eastAsia="es-ES"/>
        </w:rPr>
        <w:t>E</w:t>
      </w:r>
      <w:r w:rsidR="00C922DD" w:rsidRPr="00E430D9">
        <w:rPr>
          <w:rFonts w:ascii="Arial" w:eastAsia="Times New Roman" w:hAnsi="Arial" w:cs="Arial"/>
          <w:b/>
          <w:bCs/>
          <w:sz w:val="20"/>
          <w:szCs w:val="20"/>
          <w:lang w:val="es-ES" w:eastAsia="es-ES"/>
        </w:rPr>
        <w:t xml:space="preserve">specificaciones </w:t>
      </w:r>
      <w:r w:rsidR="00225257" w:rsidRPr="00E430D9">
        <w:rPr>
          <w:rFonts w:ascii="Arial" w:eastAsia="Times New Roman" w:hAnsi="Arial" w:cs="Arial"/>
          <w:b/>
          <w:bCs/>
          <w:sz w:val="20"/>
          <w:szCs w:val="20"/>
          <w:lang w:val="es-ES" w:eastAsia="es-ES"/>
        </w:rPr>
        <w:t>T</w:t>
      </w:r>
      <w:r w:rsidR="00C922DD" w:rsidRPr="00E430D9">
        <w:rPr>
          <w:rFonts w:ascii="Arial" w:eastAsia="Times New Roman" w:hAnsi="Arial" w:cs="Arial"/>
          <w:b/>
          <w:bCs/>
          <w:sz w:val="20"/>
          <w:szCs w:val="20"/>
          <w:lang w:val="es-ES" w:eastAsia="es-ES"/>
        </w:rPr>
        <w:t>écnicas.</w:t>
      </w:r>
    </w:p>
    <w:p w14:paraId="1C79E561" w14:textId="77777777" w:rsidR="00092673" w:rsidRPr="00E430D9" w:rsidRDefault="00092673" w:rsidP="00092673">
      <w:pPr>
        <w:numPr>
          <w:ilvl w:val="0"/>
          <w:numId w:val="8"/>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Documento original suscrito por los representantes legales de las Compañías de </w:t>
      </w:r>
      <w:r w:rsidR="00225257" w:rsidRPr="00E430D9">
        <w:rPr>
          <w:rFonts w:ascii="Arial" w:eastAsia="Times New Roman" w:hAnsi="Arial" w:cs="Arial"/>
          <w:bCs/>
          <w:sz w:val="20"/>
          <w:szCs w:val="20"/>
          <w:lang w:val="es-ES" w:eastAsia="es-ES"/>
        </w:rPr>
        <w:t>S</w:t>
      </w:r>
      <w:r w:rsidRPr="00E430D9">
        <w:rPr>
          <w:rFonts w:ascii="Arial" w:eastAsia="Times New Roman" w:hAnsi="Arial" w:cs="Arial"/>
          <w:bCs/>
          <w:sz w:val="20"/>
          <w:szCs w:val="20"/>
          <w:lang w:val="es-ES" w:eastAsia="es-ES"/>
        </w:rPr>
        <w:t>eguros oferentes</w:t>
      </w:r>
      <w:r w:rsidR="00225257">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con facultades suficientes de representación según conste en sus personerías</w:t>
      </w:r>
      <w:r w:rsidR="00225257">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indicando un soporte de 100% de la cobertura solicitada. </w:t>
      </w:r>
    </w:p>
    <w:p w14:paraId="0B61689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2F75FF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092673" w:rsidRPr="00E430D9" w14:paraId="4E5B0A63" w14:textId="77777777" w:rsidTr="00C52155">
        <w:trPr>
          <w:gridAfter w:val="1"/>
          <w:wAfter w:w="4322" w:type="dxa"/>
        </w:trPr>
        <w:tc>
          <w:tcPr>
            <w:tcW w:w="4322" w:type="dxa"/>
            <w:shd w:val="clear" w:color="auto" w:fill="auto"/>
          </w:tcPr>
          <w:p w14:paraId="5728ABF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140B649E" w14:textId="77777777" w:rsidTr="00C52155">
        <w:tc>
          <w:tcPr>
            <w:tcW w:w="4322" w:type="dxa"/>
            <w:shd w:val="clear" w:color="auto" w:fill="auto"/>
          </w:tcPr>
          <w:p w14:paraId="15AA4D0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r w:rsidRPr="00E430D9">
              <w:rPr>
                <w:rFonts w:ascii="Arial" w:eastAsia="Times New Roman" w:hAnsi="Arial" w:cs="Arial"/>
                <w:bCs/>
                <w:sz w:val="20"/>
                <w:szCs w:val="20"/>
                <w:lang w:val="es-ES" w:eastAsia="es-ES"/>
              </w:rPr>
              <w:tab/>
            </w:r>
          </w:p>
        </w:tc>
        <w:tc>
          <w:tcPr>
            <w:tcW w:w="4322" w:type="dxa"/>
            <w:shd w:val="clear" w:color="auto" w:fill="auto"/>
          </w:tcPr>
          <w:p w14:paraId="415925C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4E903EB4" w14:textId="77777777" w:rsidTr="00C52155">
        <w:tc>
          <w:tcPr>
            <w:tcW w:w="4322" w:type="dxa"/>
            <w:shd w:val="clear" w:color="auto" w:fill="auto"/>
          </w:tcPr>
          <w:p w14:paraId="141FB7A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22" w:type="dxa"/>
            <w:shd w:val="clear" w:color="auto" w:fill="auto"/>
          </w:tcPr>
          <w:p w14:paraId="1FD5224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284177D6" w14:textId="77777777" w:rsidTr="00C52155">
        <w:tc>
          <w:tcPr>
            <w:tcW w:w="4322" w:type="dxa"/>
            <w:shd w:val="clear" w:color="auto" w:fill="auto"/>
          </w:tcPr>
          <w:p w14:paraId="0EC25B7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513C3A3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0E9293E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5DE5BBD1" w14:textId="77777777" w:rsidTr="00C52155">
        <w:trPr>
          <w:gridAfter w:val="1"/>
          <w:wAfter w:w="4322" w:type="dxa"/>
        </w:trPr>
        <w:tc>
          <w:tcPr>
            <w:tcW w:w="4322" w:type="dxa"/>
            <w:shd w:val="clear" w:color="auto" w:fill="auto"/>
          </w:tcPr>
          <w:p w14:paraId="729F21E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65C0F7F0" w14:textId="77777777" w:rsidTr="00C52155">
        <w:trPr>
          <w:gridAfter w:val="1"/>
          <w:wAfter w:w="4322" w:type="dxa"/>
        </w:trPr>
        <w:tc>
          <w:tcPr>
            <w:tcW w:w="4322" w:type="dxa"/>
            <w:shd w:val="clear" w:color="auto" w:fill="auto"/>
          </w:tcPr>
          <w:p w14:paraId="516333A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36F4987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6089E4B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2519533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79A716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5AFD18AA"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AA81DF4"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5E91FE91"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21DFF438" w14:textId="77777777" w:rsidR="00457E95" w:rsidRPr="00E430D9" w:rsidRDefault="00457E95" w:rsidP="00092673">
      <w:pPr>
        <w:spacing w:before="120" w:after="120" w:line="240" w:lineRule="auto"/>
        <w:ind w:left="720"/>
        <w:contextualSpacing/>
        <w:jc w:val="both"/>
        <w:rPr>
          <w:rFonts w:ascii="Arial" w:eastAsia="Times New Roman" w:hAnsi="Arial" w:cs="Arial"/>
          <w:bCs/>
          <w:sz w:val="20"/>
          <w:szCs w:val="20"/>
          <w:lang w:val="es-ES" w:eastAsia="es-ES"/>
        </w:rPr>
      </w:pPr>
    </w:p>
    <w:p w14:paraId="27A8BF45"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0FBE7304"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184F15BB"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2D016008"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lastRenderedPageBreak/>
        <w:t>LICITACION PÚBLICA</w:t>
      </w:r>
    </w:p>
    <w:p w14:paraId="28CDD61E"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7B9C141D"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2DBC86DC"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FORMULARIO Nº 7-D</w:t>
      </w:r>
    </w:p>
    <w:p w14:paraId="348E762C"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TÉCNICA POLIZA DE ACCIDENTES PERSONALES VIGILANTES PRIVADOS</w:t>
      </w:r>
    </w:p>
    <w:p w14:paraId="58583E1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C51E1F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7C56F874"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2F8662A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183FC9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Adjunte al presente formulario lo siguiente:</w:t>
      </w:r>
    </w:p>
    <w:p w14:paraId="4F7DBE63" w14:textId="77777777" w:rsidR="00092673" w:rsidRPr="00E430D9" w:rsidRDefault="00092673" w:rsidP="00092673">
      <w:pPr>
        <w:numPr>
          <w:ilvl w:val="0"/>
          <w:numId w:val="9"/>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Texto íntegro de la Póliza en español (No debe indicar el valor de la prima).</w:t>
      </w:r>
    </w:p>
    <w:p w14:paraId="25FDC923" w14:textId="77777777" w:rsidR="00092673" w:rsidRPr="00E430D9" w:rsidRDefault="00092673" w:rsidP="00092673">
      <w:pPr>
        <w:numPr>
          <w:ilvl w:val="0"/>
          <w:numId w:val="9"/>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00C922DD" w:rsidRPr="00E430D9">
        <w:rPr>
          <w:rFonts w:ascii="Arial" w:eastAsia="Times New Roman" w:hAnsi="Arial" w:cs="Arial"/>
          <w:b/>
          <w:bCs/>
          <w:sz w:val="20"/>
          <w:szCs w:val="20"/>
          <w:lang w:val="es-ES" w:eastAsia="es-ES"/>
        </w:rPr>
        <w:t xml:space="preserve">Anexo N°2 de las </w:t>
      </w:r>
      <w:r w:rsidR="00225257" w:rsidRPr="00E430D9">
        <w:rPr>
          <w:rFonts w:ascii="Arial" w:eastAsia="Times New Roman" w:hAnsi="Arial" w:cs="Arial"/>
          <w:b/>
          <w:bCs/>
          <w:sz w:val="20"/>
          <w:szCs w:val="20"/>
          <w:lang w:val="es-ES" w:eastAsia="es-ES"/>
        </w:rPr>
        <w:t>E</w:t>
      </w:r>
      <w:r w:rsidR="00C922DD" w:rsidRPr="00E430D9">
        <w:rPr>
          <w:rFonts w:ascii="Arial" w:eastAsia="Times New Roman" w:hAnsi="Arial" w:cs="Arial"/>
          <w:b/>
          <w:bCs/>
          <w:sz w:val="20"/>
          <w:szCs w:val="20"/>
          <w:lang w:val="es-ES" w:eastAsia="es-ES"/>
        </w:rPr>
        <w:t xml:space="preserve">specificaciones </w:t>
      </w:r>
      <w:r w:rsidR="00225257" w:rsidRPr="00E430D9">
        <w:rPr>
          <w:rFonts w:ascii="Arial" w:eastAsia="Times New Roman" w:hAnsi="Arial" w:cs="Arial"/>
          <w:b/>
          <w:bCs/>
          <w:sz w:val="20"/>
          <w:szCs w:val="20"/>
          <w:lang w:val="es-ES" w:eastAsia="es-ES"/>
        </w:rPr>
        <w:t>T</w:t>
      </w:r>
      <w:r w:rsidR="00C922DD" w:rsidRPr="00E430D9">
        <w:rPr>
          <w:rFonts w:ascii="Arial" w:eastAsia="Times New Roman" w:hAnsi="Arial" w:cs="Arial"/>
          <w:b/>
          <w:bCs/>
          <w:sz w:val="20"/>
          <w:szCs w:val="20"/>
          <w:lang w:val="es-ES" w:eastAsia="es-ES"/>
        </w:rPr>
        <w:t>écnicas.</w:t>
      </w:r>
    </w:p>
    <w:p w14:paraId="141A1025" w14:textId="77777777" w:rsidR="00092673" w:rsidRPr="00E430D9" w:rsidRDefault="00092673" w:rsidP="00092673">
      <w:pPr>
        <w:numPr>
          <w:ilvl w:val="0"/>
          <w:numId w:val="9"/>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Documento original suscrito por los representantes legales de las Compañías de </w:t>
      </w:r>
      <w:r w:rsidR="00225257" w:rsidRPr="00E430D9">
        <w:rPr>
          <w:rFonts w:ascii="Arial" w:eastAsia="Times New Roman" w:hAnsi="Arial" w:cs="Arial"/>
          <w:bCs/>
          <w:sz w:val="20"/>
          <w:szCs w:val="20"/>
          <w:lang w:val="es-ES" w:eastAsia="es-ES"/>
        </w:rPr>
        <w:t>S</w:t>
      </w:r>
      <w:r w:rsidRPr="00E430D9">
        <w:rPr>
          <w:rFonts w:ascii="Arial" w:eastAsia="Times New Roman" w:hAnsi="Arial" w:cs="Arial"/>
          <w:bCs/>
          <w:sz w:val="20"/>
          <w:szCs w:val="20"/>
          <w:lang w:val="es-ES" w:eastAsia="es-ES"/>
        </w:rPr>
        <w:t>eguros oferentes</w:t>
      </w:r>
      <w:r w:rsidR="00225257">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con facultades suficientes de representación según conste en sus personerías</w:t>
      </w:r>
      <w:r w:rsidR="00225257">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indicando un soporte de 100% de la cobertura solicitada. </w:t>
      </w:r>
    </w:p>
    <w:p w14:paraId="46EA196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DDD8CF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774AB1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31D3FA9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2C40D13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gridCol w:w="4322"/>
      </w:tblGrid>
      <w:tr w:rsidR="00092673" w:rsidRPr="00E430D9" w14:paraId="0AD07CEC" w14:textId="77777777" w:rsidTr="00C52155">
        <w:tc>
          <w:tcPr>
            <w:tcW w:w="4322" w:type="dxa"/>
            <w:shd w:val="clear" w:color="auto" w:fill="auto"/>
          </w:tcPr>
          <w:p w14:paraId="4DA6EF7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22" w:type="dxa"/>
            <w:shd w:val="clear" w:color="auto" w:fill="auto"/>
          </w:tcPr>
          <w:p w14:paraId="183D82D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6769273B" w14:textId="77777777" w:rsidTr="00C52155">
        <w:tc>
          <w:tcPr>
            <w:tcW w:w="4322" w:type="dxa"/>
            <w:shd w:val="clear" w:color="auto" w:fill="auto"/>
          </w:tcPr>
          <w:p w14:paraId="7B5519E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22" w:type="dxa"/>
            <w:shd w:val="clear" w:color="auto" w:fill="auto"/>
          </w:tcPr>
          <w:p w14:paraId="0ACFF7F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3254C885" w14:textId="77777777" w:rsidTr="00C52155">
        <w:tc>
          <w:tcPr>
            <w:tcW w:w="4322" w:type="dxa"/>
            <w:shd w:val="clear" w:color="auto" w:fill="auto"/>
          </w:tcPr>
          <w:p w14:paraId="4812F47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1A39B15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270A0A09" w14:textId="77777777" w:rsidTr="00C52155">
        <w:trPr>
          <w:gridAfter w:val="1"/>
          <w:wAfter w:w="4322" w:type="dxa"/>
        </w:trPr>
        <w:tc>
          <w:tcPr>
            <w:tcW w:w="4322" w:type="dxa"/>
            <w:shd w:val="clear" w:color="auto" w:fill="auto"/>
          </w:tcPr>
          <w:p w14:paraId="799D6A7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0C359CB7" w14:textId="77777777" w:rsidTr="00C52155">
        <w:trPr>
          <w:gridAfter w:val="1"/>
          <w:wAfter w:w="4322" w:type="dxa"/>
        </w:trPr>
        <w:tc>
          <w:tcPr>
            <w:tcW w:w="4322" w:type="dxa"/>
            <w:shd w:val="clear" w:color="auto" w:fill="auto"/>
          </w:tcPr>
          <w:p w14:paraId="472FB4B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7FC9DB1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7DE6ED8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1F341F2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2D9BE86C"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51303520"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4172E7D0"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7033F292"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13EDCD58"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24EB57A7"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738E5B5C"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3753D361"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25E10CED"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45B9AE06"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7F55F26B"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1F41F5B3" w14:textId="77777777" w:rsidR="00092673" w:rsidRPr="00E430D9" w:rsidRDefault="00092673" w:rsidP="00092673">
      <w:pPr>
        <w:spacing w:before="120" w:after="120" w:line="240" w:lineRule="auto"/>
        <w:ind w:right="49"/>
        <w:jc w:val="center"/>
        <w:rPr>
          <w:rFonts w:ascii="Arial" w:eastAsia="Times New Roman" w:hAnsi="Arial" w:cs="Arial"/>
          <w:bCs/>
          <w:lang w:val="es-ES_tradnl" w:eastAsia="es-ES"/>
        </w:rPr>
      </w:pPr>
      <w:r w:rsidRPr="00E430D9">
        <w:rPr>
          <w:rFonts w:ascii="Arial" w:eastAsia="Times New Roman" w:hAnsi="Arial" w:cs="Arial"/>
          <w:bCs/>
          <w:lang w:val="es-ES_tradnl" w:eastAsia="es-ES"/>
        </w:rPr>
        <w:t>LICITACION PÚBLICA</w:t>
      </w:r>
    </w:p>
    <w:p w14:paraId="407B8D33"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5EE4A7B4"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05029DDA"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FORMULARIO Nº 7-E</w:t>
      </w:r>
    </w:p>
    <w:p w14:paraId="506E788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TÉCNICA POLIZA DE ACCIDENTES PERSONALES PASAJEROS</w:t>
      </w:r>
    </w:p>
    <w:p w14:paraId="3912C60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2045005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122A1F96"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750A702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Adjunte al presente formulario lo siguiente:</w:t>
      </w:r>
    </w:p>
    <w:p w14:paraId="2C7D0D31" w14:textId="77777777" w:rsidR="00092673" w:rsidRPr="00E430D9" w:rsidRDefault="00092673" w:rsidP="00092673">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Texto íntegro de la Póliza en español (No debe indicar el valor de la prima).</w:t>
      </w:r>
    </w:p>
    <w:p w14:paraId="546FCADF" w14:textId="77777777" w:rsidR="00092673" w:rsidRPr="00E430D9" w:rsidRDefault="00092673" w:rsidP="00092673">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00C922DD" w:rsidRPr="00E430D9">
        <w:rPr>
          <w:rFonts w:ascii="Arial" w:eastAsia="Times New Roman" w:hAnsi="Arial" w:cs="Arial"/>
          <w:b/>
          <w:bCs/>
          <w:sz w:val="20"/>
          <w:szCs w:val="20"/>
          <w:lang w:val="es-ES" w:eastAsia="es-ES"/>
        </w:rPr>
        <w:t xml:space="preserve">Anexo N°2 de las </w:t>
      </w:r>
      <w:r w:rsidR="00225257" w:rsidRPr="00E430D9">
        <w:rPr>
          <w:rFonts w:ascii="Arial" w:eastAsia="Times New Roman" w:hAnsi="Arial" w:cs="Arial"/>
          <w:b/>
          <w:bCs/>
          <w:sz w:val="20"/>
          <w:szCs w:val="20"/>
          <w:lang w:val="es-ES" w:eastAsia="es-ES"/>
        </w:rPr>
        <w:t>E</w:t>
      </w:r>
      <w:r w:rsidR="00C922DD" w:rsidRPr="00E430D9">
        <w:rPr>
          <w:rFonts w:ascii="Arial" w:eastAsia="Times New Roman" w:hAnsi="Arial" w:cs="Arial"/>
          <w:b/>
          <w:bCs/>
          <w:sz w:val="20"/>
          <w:szCs w:val="20"/>
          <w:lang w:val="es-ES" w:eastAsia="es-ES"/>
        </w:rPr>
        <w:t xml:space="preserve">specificaciones </w:t>
      </w:r>
      <w:r w:rsidR="00225257" w:rsidRPr="00E430D9">
        <w:rPr>
          <w:rFonts w:ascii="Arial" w:eastAsia="Times New Roman" w:hAnsi="Arial" w:cs="Arial"/>
          <w:b/>
          <w:bCs/>
          <w:sz w:val="20"/>
          <w:szCs w:val="20"/>
          <w:lang w:val="es-ES" w:eastAsia="es-ES"/>
        </w:rPr>
        <w:t>T</w:t>
      </w:r>
      <w:r w:rsidR="00C922DD" w:rsidRPr="00E430D9">
        <w:rPr>
          <w:rFonts w:ascii="Arial" w:eastAsia="Times New Roman" w:hAnsi="Arial" w:cs="Arial"/>
          <w:b/>
          <w:bCs/>
          <w:sz w:val="20"/>
          <w:szCs w:val="20"/>
          <w:lang w:val="es-ES" w:eastAsia="es-ES"/>
        </w:rPr>
        <w:t>écnicas.</w:t>
      </w:r>
    </w:p>
    <w:p w14:paraId="5FC69E15" w14:textId="77777777" w:rsidR="00092673" w:rsidRPr="00E430D9" w:rsidRDefault="00092673" w:rsidP="00092673">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Documento original suscrito por los representantes legales de las Compañías de </w:t>
      </w:r>
      <w:r w:rsidR="00225257" w:rsidRPr="00E430D9">
        <w:rPr>
          <w:rFonts w:ascii="Arial" w:eastAsia="Times New Roman" w:hAnsi="Arial" w:cs="Arial"/>
          <w:bCs/>
          <w:sz w:val="20"/>
          <w:szCs w:val="20"/>
          <w:lang w:val="es-ES" w:eastAsia="es-ES"/>
        </w:rPr>
        <w:t>S</w:t>
      </w:r>
      <w:r w:rsidRPr="00E430D9">
        <w:rPr>
          <w:rFonts w:ascii="Arial" w:eastAsia="Times New Roman" w:hAnsi="Arial" w:cs="Arial"/>
          <w:bCs/>
          <w:sz w:val="20"/>
          <w:szCs w:val="20"/>
          <w:lang w:val="es-ES" w:eastAsia="es-ES"/>
        </w:rPr>
        <w:t>eguros oferentes</w:t>
      </w:r>
      <w:r w:rsidR="00225257">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con facultades suficientes de representación según conste en sus personerías</w:t>
      </w:r>
      <w:r w:rsidR="00225257">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indicando un soporte de 100% de la cobertura solicitada. </w:t>
      </w:r>
    </w:p>
    <w:p w14:paraId="61AB79FF" w14:textId="77777777" w:rsidR="00092673" w:rsidRPr="00E430D9" w:rsidRDefault="00092673" w:rsidP="00092673">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La compañía ofrece además, sin costo adicional para Metro S.A</w:t>
      </w:r>
      <w:r w:rsidR="00225257">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w:t>
      </w:r>
      <w:r w:rsidR="00225257" w:rsidRPr="00225257">
        <w:rPr>
          <w:rFonts w:ascii="Arial" w:eastAsia="Times New Roman" w:hAnsi="Arial" w:cs="Arial"/>
          <w:b/>
          <w:bCs/>
          <w:sz w:val="20"/>
          <w:szCs w:val="20"/>
          <w:lang w:val="es-ES" w:eastAsia="es-ES"/>
        </w:rPr>
        <w:t>(*)</w:t>
      </w:r>
      <w:r w:rsidR="00225257">
        <w:rPr>
          <w:rFonts w:ascii="Arial" w:eastAsia="Times New Roman" w:hAnsi="Arial" w:cs="Arial"/>
          <w:bCs/>
          <w:sz w:val="20"/>
          <w:szCs w:val="20"/>
          <w:lang w:val="es-ES" w:eastAsia="es-ES"/>
        </w:rPr>
        <w:t xml:space="preserve"> </w:t>
      </w:r>
      <w:r w:rsidRPr="00E430D9">
        <w:rPr>
          <w:rFonts w:ascii="Arial" w:eastAsia="Times New Roman" w:hAnsi="Arial" w:cs="Arial"/>
          <w:bCs/>
          <w:sz w:val="20"/>
          <w:szCs w:val="20"/>
          <w:lang w:val="es-ES" w:eastAsia="es-ES"/>
        </w:rPr>
        <w:t>acceso web a la estadística mensual de siniestros de esta póliza, incluyendo nombre y Rut de la persona siniestrada, monto de la indemnización pagada, lugar del accidente y toda otra información relevante que permita monitorear la siniestralidad y el comportamiento de esta póliza.</w:t>
      </w:r>
    </w:p>
    <w:p w14:paraId="0A741AD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23362623" w14:textId="77777777" w:rsidR="00092673" w:rsidRPr="00E430D9" w:rsidRDefault="00225257" w:rsidP="00092673">
      <w:pPr>
        <w:spacing w:before="120" w:after="120" w:line="240" w:lineRule="auto"/>
        <w:ind w:right="49"/>
        <w:contextualSpacing/>
        <w:jc w:val="both"/>
        <w:rPr>
          <w:rFonts w:ascii="Arial" w:eastAsia="Times New Roman" w:hAnsi="Arial" w:cs="Arial"/>
          <w:bCs/>
          <w:sz w:val="20"/>
          <w:szCs w:val="20"/>
          <w:lang w:val="es-ES" w:eastAsia="es-ES"/>
        </w:rPr>
      </w:pPr>
      <w:r w:rsidRPr="00225257">
        <w:rPr>
          <w:rFonts w:ascii="Arial" w:eastAsia="Times New Roman" w:hAnsi="Arial" w:cs="Arial"/>
          <w:b/>
          <w:bCs/>
          <w:sz w:val="20"/>
          <w:szCs w:val="20"/>
          <w:lang w:val="es-ES" w:eastAsia="es-ES"/>
        </w:rPr>
        <w:t xml:space="preserve">(*) </w:t>
      </w:r>
      <w:r w:rsidR="00092673" w:rsidRPr="00E430D9">
        <w:rPr>
          <w:rFonts w:ascii="Arial" w:eastAsia="Times New Roman" w:hAnsi="Arial" w:cs="Arial"/>
          <w:bCs/>
          <w:sz w:val="20"/>
          <w:szCs w:val="20"/>
          <w:lang w:val="es-ES" w:eastAsia="es-ES"/>
        </w:rPr>
        <w:t>SI ____         No____</w:t>
      </w:r>
    </w:p>
    <w:p w14:paraId="6F61CE8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Comentario adicional sobre este requerimiento:</w:t>
      </w:r>
    </w:p>
    <w:p w14:paraId="163BF0C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Nota: El número de pasajeros transportados el año 201</w:t>
      </w:r>
      <w:r w:rsidR="004C5416" w:rsidRPr="00E430D9">
        <w:rPr>
          <w:rFonts w:ascii="Arial" w:eastAsia="Times New Roman" w:hAnsi="Arial" w:cs="Arial"/>
          <w:bCs/>
          <w:sz w:val="20"/>
          <w:szCs w:val="20"/>
          <w:lang w:val="es-ES" w:eastAsia="es-ES"/>
        </w:rPr>
        <w:t>5</w:t>
      </w:r>
      <w:r w:rsidRPr="00E430D9">
        <w:rPr>
          <w:rFonts w:ascii="Arial" w:eastAsia="Times New Roman" w:hAnsi="Arial" w:cs="Arial"/>
          <w:bCs/>
          <w:sz w:val="20"/>
          <w:szCs w:val="20"/>
          <w:lang w:val="es-ES" w:eastAsia="es-ES"/>
        </w:rPr>
        <w:t xml:space="preserve"> fue de </w:t>
      </w:r>
      <w:r w:rsidR="004C5416" w:rsidRPr="00E430D9">
        <w:rPr>
          <w:rFonts w:ascii="Arial" w:eastAsia="Times New Roman" w:hAnsi="Arial" w:cs="Arial"/>
          <w:bCs/>
          <w:sz w:val="20"/>
          <w:szCs w:val="20"/>
          <w:lang w:val="es-ES" w:eastAsia="es-ES"/>
        </w:rPr>
        <w:t>661</w:t>
      </w:r>
      <w:r w:rsidRPr="00E430D9">
        <w:rPr>
          <w:rFonts w:ascii="Arial" w:eastAsia="Times New Roman" w:hAnsi="Arial" w:cs="Arial"/>
          <w:bCs/>
          <w:sz w:val="20"/>
          <w:szCs w:val="20"/>
          <w:lang w:val="es-ES" w:eastAsia="es-ES"/>
        </w:rPr>
        <w:t xml:space="preserve"> </w:t>
      </w:r>
      <w:r w:rsidR="00225257" w:rsidRPr="00E430D9">
        <w:rPr>
          <w:rFonts w:ascii="Arial" w:eastAsia="Times New Roman" w:hAnsi="Arial" w:cs="Arial"/>
          <w:bCs/>
          <w:sz w:val="20"/>
          <w:szCs w:val="20"/>
          <w:lang w:val="es-ES" w:eastAsia="es-ES"/>
        </w:rPr>
        <w:t>millones de pasajeros</w:t>
      </w:r>
      <w:r w:rsidRPr="00E430D9">
        <w:rPr>
          <w:rFonts w:ascii="Arial" w:eastAsia="Times New Roman" w:hAnsi="Arial" w:cs="Arial"/>
          <w:bCs/>
          <w:sz w:val="20"/>
          <w:szCs w:val="20"/>
          <w:lang w:val="es-ES" w:eastAsia="es-ES"/>
        </w:rPr>
        <w:t>.</w:t>
      </w:r>
    </w:p>
    <w:tbl>
      <w:tblPr>
        <w:tblW w:w="0" w:type="auto"/>
        <w:tblLook w:val="04A0" w:firstRow="1" w:lastRow="0" w:firstColumn="1" w:lastColumn="0" w:noHBand="0" w:noVBand="1"/>
      </w:tblPr>
      <w:tblGrid>
        <w:gridCol w:w="4322"/>
        <w:gridCol w:w="4322"/>
      </w:tblGrid>
      <w:tr w:rsidR="00092673" w:rsidRPr="00E430D9" w14:paraId="0B91FB29" w14:textId="77777777" w:rsidTr="00C52155">
        <w:trPr>
          <w:gridAfter w:val="1"/>
          <w:wAfter w:w="4322" w:type="dxa"/>
        </w:trPr>
        <w:tc>
          <w:tcPr>
            <w:tcW w:w="4322" w:type="dxa"/>
            <w:shd w:val="clear" w:color="auto" w:fill="auto"/>
          </w:tcPr>
          <w:p w14:paraId="1490A18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3917D20D" w14:textId="77777777" w:rsidTr="00C52155">
        <w:tc>
          <w:tcPr>
            <w:tcW w:w="4322" w:type="dxa"/>
            <w:shd w:val="clear" w:color="auto" w:fill="auto"/>
          </w:tcPr>
          <w:p w14:paraId="7A5D071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22" w:type="dxa"/>
            <w:shd w:val="clear" w:color="auto" w:fill="auto"/>
          </w:tcPr>
          <w:p w14:paraId="5DE519B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7D7720BB" w14:textId="77777777" w:rsidTr="00C52155">
        <w:tc>
          <w:tcPr>
            <w:tcW w:w="4322" w:type="dxa"/>
            <w:shd w:val="clear" w:color="auto" w:fill="auto"/>
          </w:tcPr>
          <w:p w14:paraId="61E2176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22" w:type="dxa"/>
            <w:shd w:val="clear" w:color="auto" w:fill="auto"/>
          </w:tcPr>
          <w:p w14:paraId="39A8029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0684582A" w14:textId="77777777" w:rsidTr="00C52155">
        <w:tc>
          <w:tcPr>
            <w:tcW w:w="4322" w:type="dxa"/>
            <w:shd w:val="clear" w:color="auto" w:fill="auto"/>
          </w:tcPr>
          <w:p w14:paraId="5E2F9EA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63E5EB6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1E36E7E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tblGrid>
      <w:tr w:rsidR="00092673" w:rsidRPr="00E430D9" w14:paraId="1AF32C22" w14:textId="77777777" w:rsidTr="00C52155">
        <w:tc>
          <w:tcPr>
            <w:tcW w:w="4322" w:type="dxa"/>
            <w:shd w:val="clear" w:color="auto" w:fill="auto"/>
          </w:tcPr>
          <w:p w14:paraId="3B6B359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1D92CF20" w14:textId="77777777" w:rsidTr="00C52155">
        <w:tc>
          <w:tcPr>
            <w:tcW w:w="4322" w:type="dxa"/>
            <w:shd w:val="clear" w:color="auto" w:fill="auto"/>
          </w:tcPr>
          <w:p w14:paraId="7DF0E51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2420B1A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154C21E5"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24BD19F2"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059924E5"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5F291FB5"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47B25DA3" w14:textId="77777777" w:rsidR="00A929EE" w:rsidRPr="00E430D9" w:rsidRDefault="00A929EE" w:rsidP="00092673">
      <w:pPr>
        <w:spacing w:before="120" w:after="120" w:line="240" w:lineRule="auto"/>
        <w:ind w:left="720"/>
        <w:contextualSpacing/>
        <w:jc w:val="both"/>
        <w:rPr>
          <w:rFonts w:ascii="Arial" w:eastAsia="Times New Roman" w:hAnsi="Arial" w:cs="Arial"/>
          <w:bCs/>
          <w:sz w:val="20"/>
          <w:szCs w:val="20"/>
          <w:lang w:val="es-ES" w:eastAsia="es-ES"/>
        </w:rPr>
      </w:pPr>
    </w:p>
    <w:p w14:paraId="20BF0BDC"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5C36C200" w14:textId="77777777" w:rsidR="00092673" w:rsidRPr="00E430D9" w:rsidRDefault="00092673" w:rsidP="00092673">
      <w:pPr>
        <w:spacing w:before="120" w:after="120" w:line="240" w:lineRule="auto"/>
        <w:contextualSpacing/>
        <w:jc w:val="both"/>
        <w:rPr>
          <w:rFonts w:ascii="Arial" w:eastAsia="Times New Roman" w:hAnsi="Arial" w:cs="Arial"/>
          <w:bCs/>
          <w:sz w:val="20"/>
          <w:szCs w:val="20"/>
          <w:lang w:val="es-ES" w:eastAsia="es-ES"/>
        </w:rPr>
      </w:pPr>
    </w:p>
    <w:p w14:paraId="3BBD53FD" w14:textId="77777777" w:rsidR="00092673" w:rsidRPr="00E430D9" w:rsidRDefault="00092673" w:rsidP="00092673">
      <w:pPr>
        <w:spacing w:before="120" w:after="120" w:line="240" w:lineRule="auto"/>
        <w:ind w:left="720"/>
        <w:contextualSpacing/>
        <w:jc w:val="both"/>
        <w:rPr>
          <w:rFonts w:ascii="Arial" w:eastAsia="Times New Roman" w:hAnsi="Arial" w:cs="Arial"/>
          <w:bCs/>
          <w:sz w:val="20"/>
          <w:szCs w:val="20"/>
          <w:lang w:val="es-ES" w:eastAsia="es-ES"/>
        </w:rPr>
      </w:pPr>
    </w:p>
    <w:p w14:paraId="694BF084"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lastRenderedPageBreak/>
        <w:t>LICITACION PÚBLICA</w:t>
      </w:r>
    </w:p>
    <w:p w14:paraId="2156EF77"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1F2D7735"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p>
    <w:p w14:paraId="2E42F0F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FORMULARIO Nº 7-F</w:t>
      </w:r>
    </w:p>
    <w:p w14:paraId="5922FCDC"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TÉCNICA POLIZA DE TRANSPORTE</w:t>
      </w:r>
    </w:p>
    <w:p w14:paraId="2E4B688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DF6C0E4" w14:textId="77777777" w:rsidR="00092673" w:rsidRPr="00E430D9" w:rsidRDefault="00C922DD"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w:t>
      </w:r>
      <w:r w:rsidR="00092673" w:rsidRPr="00E430D9">
        <w:rPr>
          <w:rFonts w:ascii="Arial" w:eastAsia="Times New Roman" w:hAnsi="Arial" w:cs="Arial"/>
          <w:bCs/>
          <w:sz w:val="20"/>
          <w:szCs w:val="20"/>
          <w:lang w:val="es-ES" w:eastAsia="es-ES"/>
        </w:rPr>
        <w:t>_</w:t>
      </w:r>
      <w:proofErr w:type="gramEnd"/>
      <w:r w:rsidR="00092673" w:rsidRPr="00E430D9">
        <w:rPr>
          <w:rFonts w:ascii="Arial" w:eastAsia="Times New Roman" w:hAnsi="Arial" w:cs="Arial"/>
          <w:bCs/>
          <w:sz w:val="20"/>
          <w:szCs w:val="20"/>
          <w:lang w:val="es-ES" w:eastAsia="es-ES"/>
        </w:rPr>
        <w:t>________________________________________</w:t>
      </w:r>
    </w:p>
    <w:p w14:paraId="1E52B23D"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658C859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AEE750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Adjunte al presente formulario lo siguiente:</w:t>
      </w:r>
    </w:p>
    <w:p w14:paraId="090C9910" w14:textId="77777777" w:rsidR="00092673" w:rsidRPr="00E430D9" w:rsidRDefault="00092673" w:rsidP="00092673">
      <w:pPr>
        <w:numPr>
          <w:ilvl w:val="0"/>
          <w:numId w:val="11"/>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Texto íntegro de la Póliza en español (No debe indicar el valor de la prima).</w:t>
      </w:r>
    </w:p>
    <w:p w14:paraId="4358B688" w14:textId="77777777" w:rsidR="00092673" w:rsidRPr="00E430D9" w:rsidRDefault="00092673" w:rsidP="00092673">
      <w:pPr>
        <w:numPr>
          <w:ilvl w:val="0"/>
          <w:numId w:val="11"/>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00C922DD" w:rsidRPr="00E430D9">
        <w:rPr>
          <w:rFonts w:ascii="Arial" w:eastAsia="Times New Roman" w:hAnsi="Arial" w:cs="Arial"/>
          <w:b/>
          <w:bCs/>
          <w:sz w:val="20"/>
          <w:szCs w:val="20"/>
          <w:lang w:val="es-ES" w:eastAsia="es-ES"/>
        </w:rPr>
        <w:t>Anexo N°2 de las especificaciones técnicas.</w:t>
      </w:r>
    </w:p>
    <w:p w14:paraId="3D5F5054" w14:textId="77777777" w:rsidR="00092673" w:rsidRPr="00E430D9" w:rsidRDefault="00092673" w:rsidP="00092673">
      <w:pPr>
        <w:numPr>
          <w:ilvl w:val="0"/>
          <w:numId w:val="11"/>
        </w:numPr>
        <w:spacing w:before="120" w:after="120" w:line="240" w:lineRule="auto"/>
        <w:ind w:right="49"/>
        <w:contextualSpacing/>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Documento original suscrito por los representantes legales de las Compañías de </w:t>
      </w:r>
      <w:r w:rsidR="00225257" w:rsidRPr="00E430D9">
        <w:rPr>
          <w:rFonts w:ascii="Arial" w:eastAsia="Times New Roman" w:hAnsi="Arial" w:cs="Arial"/>
          <w:bCs/>
          <w:sz w:val="20"/>
          <w:szCs w:val="20"/>
          <w:lang w:val="es-ES" w:eastAsia="es-ES"/>
        </w:rPr>
        <w:t>S</w:t>
      </w:r>
      <w:r w:rsidRPr="00E430D9">
        <w:rPr>
          <w:rFonts w:ascii="Arial" w:eastAsia="Times New Roman" w:hAnsi="Arial" w:cs="Arial"/>
          <w:bCs/>
          <w:sz w:val="20"/>
          <w:szCs w:val="20"/>
          <w:lang w:val="es-ES" w:eastAsia="es-ES"/>
        </w:rPr>
        <w:t>eguros oferentes</w:t>
      </w:r>
      <w:r w:rsidR="003412E7">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con facultades suficientes de representación según conste en sus personerías</w:t>
      </w:r>
      <w:r w:rsidR="003412E7">
        <w:rPr>
          <w:rFonts w:ascii="Arial" w:eastAsia="Times New Roman" w:hAnsi="Arial" w:cs="Arial"/>
          <w:bCs/>
          <w:sz w:val="20"/>
          <w:szCs w:val="20"/>
          <w:lang w:val="es-ES" w:eastAsia="es-ES"/>
        </w:rPr>
        <w:t>,</w:t>
      </w:r>
      <w:r w:rsidRPr="00E430D9">
        <w:rPr>
          <w:rFonts w:ascii="Arial" w:eastAsia="Times New Roman" w:hAnsi="Arial" w:cs="Arial"/>
          <w:bCs/>
          <w:sz w:val="20"/>
          <w:szCs w:val="20"/>
          <w:lang w:val="es-ES" w:eastAsia="es-ES"/>
        </w:rPr>
        <w:t xml:space="preserve"> indicando un soporte de 100% de la cobertura solicitada. </w:t>
      </w:r>
    </w:p>
    <w:p w14:paraId="0C9986F4" w14:textId="77777777" w:rsidR="00D249DD" w:rsidRPr="00E430D9" w:rsidRDefault="00D249DD" w:rsidP="00092673">
      <w:pPr>
        <w:spacing w:before="120" w:after="120" w:line="240" w:lineRule="auto"/>
        <w:ind w:right="49"/>
        <w:jc w:val="both"/>
        <w:rPr>
          <w:rFonts w:ascii="Arial" w:eastAsia="Times New Roman" w:hAnsi="Arial" w:cs="Arial"/>
          <w:bCs/>
          <w:sz w:val="20"/>
          <w:szCs w:val="20"/>
          <w:lang w:val="es-ES"/>
        </w:rPr>
      </w:pPr>
    </w:p>
    <w:p w14:paraId="78DAE95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rPr>
      </w:pPr>
      <w:r w:rsidRPr="00E430D9">
        <w:rPr>
          <w:rFonts w:ascii="Arial" w:eastAsia="Times New Roman" w:hAnsi="Arial" w:cs="Arial"/>
          <w:bCs/>
          <w:sz w:val="20"/>
          <w:szCs w:val="20"/>
          <w:lang w:val="es-ES"/>
        </w:rPr>
        <w:t xml:space="preserve">Monto estimado anual a transportar: </w:t>
      </w:r>
      <w:r w:rsidR="00D249DD" w:rsidRPr="00E430D9">
        <w:rPr>
          <w:rFonts w:ascii="Arial" w:eastAsia="Times New Roman" w:hAnsi="Arial" w:cs="Arial"/>
          <w:bCs/>
          <w:sz w:val="20"/>
          <w:szCs w:val="20"/>
          <w:lang w:val="es-ES"/>
        </w:rPr>
        <w:t>US$ 2.500.000</w:t>
      </w:r>
    </w:p>
    <w:p w14:paraId="0136E9B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rPr>
      </w:pPr>
      <w:r w:rsidRPr="00E430D9">
        <w:rPr>
          <w:rFonts w:ascii="Arial" w:eastAsia="Times New Roman" w:hAnsi="Arial" w:cs="Arial"/>
          <w:bCs/>
          <w:sz w:val="20"/>
          <w:szCs w:val="20"/>
          <w:lang w:val="es-ES"/>
        </w:rPr>
        <w:t>Límite máximo de responsabilidad para cada medio transportador:</w:t>
      </w:r>
    </w:p>
    <w:p w14:paraId="32B0674C" w14:textId="77777777" w:rsidR="00092673" w:rsidRPr="00A13D49" w:rsidRDefault="00092673" w:rsidP="00092673">
      <w:pPr>
        <w:spacing w:before="120" w:after="120" w:line="240" w:lineRule="auto"/>
        <w:ind w:right="49"/>
        <w:jc w:val="both"/>
        <w:rPr>
          <w:rFonts w:ascii="Arial" w:eastAsia="Times New Roman" w:hAnsi="Arial" w:cs="Arial"/>
          <w:bCs/>
          <w:sz w:val="20"/>
          <w:szCs w:val="20"/>
        </w:rPr>
      </w:pPr>
      <w:r w:rsidRPr="00A13D49">
        <w:rPr>
          <w:rFonts w:ascii="Arial" w:eastAsia="Times New Roman" w:hAnsi="Arial" w:cs="Arial"/>
          <w:bCs/>
          <w:sz w:val="20"/>
          <w:szCs w:val="20"/>
        </w:rPr>
        <w:t>Marítimo   US$ 500.000</w:t>
      </w:r>
    </w:p>
    <w:p w14:paraId="34779E56" w14:textId="77777777" w:rsidR="00092673" w:rsidRPr="00A13D49" w:rsidRDefault="00092673" w:rsidP="00092673">
      <w:pPr>
        <w:spacing w:before="120" w:after="120" w:line="240" w:lineRule="auto"/>
        <w:ind w:right="49"/>
        <w:jc w:val="both"/>
        <w:rPr>
          <w:rFonts w:ascii="Arial" w:eastAsia="Times New Roman" w:hAnsi="Arial" w:cs="Arial"/>
          <w:bCs/>
          <w:sz w:val="20"/>
          <w:szCs w:val="20"/>
          <w:lang w:eastAsia="es-ES"/>
        </w:rPr>
      </w:pPr>
      <w:r w:rsidRPr="00A13D49">
        <w:rPr>
          <w:rFonts w:ascii="Arial" w:eastAsia="Times New Roman" w:hAnsi="Arial" w:cs="Arial"/>
          <w:bCs/>
          <w:sz w:val="20"/>
          <w:szCs w:val="20"/>
        </w:rPr>
        <w:t>Aéreo       US$ 500.000</w:t>
      </w:r>
    </w:p>
    <w:p w14:paraId="6C021268" w14:textId="77777777" w:rsidR="00092673" w:rsidRPr="00A13D49" w:rsidRDefault="00092673" w:rsidP="00092673">
      <w:pPr>
        <w:spacing w:before="120" w:after="120" w:line="240" w:lineRule="auto"/>
        <w:ind w:right="49"/>
        <w:jc w:val="both"/>
        <w:rPr>
          <w:rFonts w:ascii="Arial" w:eastAsia="Times New Roman" w:hAnsi="Arial" w:cs="Arial"/>
          <w:bCs/>
          <w:sz w:val="20"/>
          <w:szCs w:val="20"/>
        </w:rPr>
      </w:pPr>
      <w:r w:rsidRPr="00A13D49">
        <w:rPr>
          <w:rFonts w:ascii="Arial" w:eastAsia="Times New Roman" w:hAnsi="Arial" w:cs="Arial"/>
          <w:bCs/>
          <w:sz w:val="20"/>
          <w:szCs w:val="20"/>
        </w:rPr>
        <w:t>Terrestre  US$ 500.000</w:t>
      </w:r>
    </w:p>
    <w:p w14:paraId="26891B14" w14:textId="77777777" w:rsidR="00092673" w:rsidRPr="00A13D49" w:rsidRDefault="00092673" w:rsidP="00092673">
      <w:pPr>
        <w:spacing w:before="120" w:after="120" w:line="240" w:lineRule="auto"/>
        <w:ind w:right="49"/>
        <w:jc w:val="both"/>
        <w:rPr>
          <w:rFonts w:ascii="Arial" w:eastAsia="Times New Roman" w:hAnsi="Arial" w:cs="Arial"/>
          <w:bCs/>
          <w:sz w:val="20"/>
          <w:szCs w:val="20"/>
          <w:lang w:eastAsia="es-ES"/>
        </w:rPr>
      </w:pPr>
    </w:p>
    <w:p w14:paraId="74E090B9" w14:textId="77777777" w:rsidR="00092673" w:rsidRPr="00E430D9" w:rsidRDefault="00092673" w:rsidP="00092673">
      <w:pPr>
        <w:spacing w:before="120" w:after="120" w:line="240" w:lineRule="auto"/>
        <w:ind w:right="49"/>
        <w:jc w:val="both"/>
        <w:rPr>
          <w:rFonts w:ascii="Arial" w:eastAsia="Times New Roman" w:hAnsi="Arial" w:cs="Arial"/>
          <w:b/>
          <w:bCs/>
          <w:sz w:val="20"/>
          <w:szCs w:val="20"/>
          <w:u w:val="single"/>
          <w:lang w:eastAsia="es-ES"/>
        </w:rPr>
      </w:pPr>
      <w:r w:rsidRPr="00E430D9">
        <w:rPr>
          <w:rFonts w:ascii="Arial" w:eastAsia="Times New Roman" w:hAnsi="Arial" w:cs="Arial"/>
          <w:b/>
          <w:bCs/>
          <w:sz w:val="20"/>
          <w:szCs w:val="20"/>
          <w:u w:val="single"/>
          <w:lang w:eastAsia="es-ES"/>
        </w:rPr>
        <w:t xml:space="preserve">Nota: No deben solicitarse </w:t>
      </w:r>
      <w:proofErr w:type="spellStart"/>
      <w:r w:rsidRPr="00E430D9">
        <w:rPr>
          <w:rFonts w:ascii="Arial" w:eastAsia="Times New Roman" w:hAnsi="Arial" w:cs="Arial"/>
          <w:b/>
          <w:bCs/>
          <w:sz w:val="20"/>
          <w:szCs w:val="20"/>
          <w:u w:val="single"/>
          <w:lang w:eastAsia="es-ES"/>
        </w:rPr>
        <w:t>Preprimas</w:t>
      </w:r>
      <w:proofErr w:type="spellEnd"/>
      <w:r w:rsidRPr="00E430D9">
        <w:rPr>
          <w:rFonts w:ascii="Arial" w:eastAsia="Times New Roman" w:hAnsi="Arial" w:cs="Arial"/>
          <w:b/>
          <w:bCs/>
          <w:sz w:val="20"/>
          <w:szCs w:val="20"/>
          <w:u w:val="single"/>
          <w:lang w:eastAsia="es-ES"/>
        </w:rPr>
        <w:t xml:space="preserve"> o Primas adelantas para el periodo de cobertura.</w:t>
      </w:r>
    </w:p>
    <w:p w14:paraId="661D0DD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eastAsia="es-ES"/>
        </w:rPr>
      </w:pPr>
    </w:p>
    <w:tbl>
      <w:tblPr>
        <w:tblW w:w="0" w:type="auto"/>
        <w:tblLook w:val="04A0" w:firstRow="1" w:lastRow="0" w:firstColumn="1" w:lastColumn="0" w:noHBand="0" w:noVBand="1"/>
      </w:tblPr>
      <w:tblGrid>
        <w:gridCol w:w="4322"/>
        <w:gridCol w:w="4322"/>
      </w:tblGrid>
      <w:tr w:rsidR="00092673" w:rsidRPr="00E430D9" w14:paraId="50C6C265" w14:textId="77777777" w:rsidTr="00C52155">
        <w:tc>
          <w:tcPr>
            <w:tcW w:w="4322" w:type="dxa"/>
            <w:shd w:val="clear" w:color="auto" w:fill="auto"/>
          </w:tcPr>
          <w:p w14:paraId="03A86B57"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p>
        </w:tc>
        <w:tc>
          <w:tcPr>
            <w:tcW w:w="4322" w:type="dxa"/>
            <w:shd w:val="clear" w:color="auto" w:fill="auto"/>
          </w:tcPr>
          <w:p w14:paraId="6F2A9C9A"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28B67C51" w14:textId="77777777" w:rsidTr="00C52155">
        <w:tc>
          <w:tcPr>
            <w:tcW w:w="4322" w:type="dxa"/>
            <w:shd w:val="clear" w:color="auto" w:fill="auto"/>
          </w:tcPr>
          <w:p w14:paraId="741C7FAB"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22" w:type="dxa"/>
            <w:shd w:val="clear" w:color="auto" w:fill="auto"/>
          </w:tcPr>
          <w:p w14:paraId="045AC14E"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5BED7392" w14:textId="77777777" w:rsidTr="00C52155">
        <w:tc>
          <w:tcPr>
            <w:tcW w:w="4322" w:type="dxa"/>
            <w:shd w:val="clear" w:color="auto" w:fill="auto"/>
          </w:tcPr>
          <w:p w14:paraId="7BCC04F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5CE86EB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6898B112" w14:textId="77777777" w:rsidTr="00C52155">
        <w:trPr>
          <w:gridAfter w:val="1"/>
          <w:wAfter w:w="4322" w:type="dxa"/>
        </w:trPr>
        <w:tc>
          <w:tcPr>
            <w:tcW w:w="4322" w:type="dxa"/>
            <w:shd w:val="clear" w:color="auto" w:fill="auto"/>
          </w:tcPr>
          <w:p w14:paraId="3F778E3E"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p>
        </w:tc>
      </w:tr>
      <w:tr w:rsidR="00092673" w:rsidRPr="00E430D9" w14:paraId="299D3E74" w14:textId="77777777" w:rsidTr="00C52155">
        <w:trPr>
          <w:gridAfter w:val="1"/>
          <w:wAfter w:w="4322" w:type="dxa"/>
        </w:trPr>
        <w:tc>
          <w:tcPr>
            <w:tcW w:w="4322" w:type="dxa"/>
            <w:shd w:val="clear" w:color="auto" w:fill="auto"/>
          </w:tcPr>
          <w:p w14:paraId="44CDE37E"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1071AE4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4378DD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124A60B5" w14:textId="77777777" w:rsidR="003412E7" w:rsidRDefault="003412E7">
      <w:p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br w:type="page"/>
      </w:r>
    </w:p>
    <w:p w14:paraId="4A6CB853"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47E82750"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3038F5C4"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1439218B"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6EC893F4"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1FE0FC44"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153A83AA"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00D9C4C3"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3D5E2290"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5F60D138"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20472DA8"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65AF577A" w14:textId="77777777" w:rsidR="003412E7" w:rsidRDefault="003412E7" w:rsidP="003412E7">
      <w:pPr>
        <w:spacing w:before="120" w:after="120" w:line="240" w:lineRule="auto"/>
        <w:contextualSpacing/>
        <w:jc w:val="both"/>
        <w:rPr>
          <w:rFonts w:ascii="Arial" w:eastAsia="Times New Roman" w:hAnsi="Arial" w:cs="Arial"/>
          <w:b/>
          <w:bCs/>
          <w:sz w:val="28"/>
          <w:szCs w:val="28"/>
          <w:lang w:val="es-ES" w:eastAsia="es-ES"/>
        </w:rPr>
      </w:pPr>
    </w:p>
    <w:p w14:paraId="12BBCE2C" w14:textId="77777777" w:rsidR="003412E7" w:rsidRDefault="003412E7" w:rsidP="003412E7">
      <w:pPr>
        <w:spacing w:before="120" w:after="120" w:line="240" w:lineRule="auto"/>
        <w:contextualSpacing/>
        <w:jc w:val="center"/>
        <w:rPr>
          <w:rFonts w:ascii="Arial" w:eastAsia="Times New Roman" w:hAnsi="Arial" w:cs="Arial"/>
          <w:b/>
          <w:bCs/>
          <w:sz w:val="28"/>
          <w:szCs w:val="28"/>
          <w:lang w:val="es-ES" w:eastAsia="es-ES"/>
        </w:rPr>
      </w:pPr>
      <w:r w:rsidRPr="00397690">
        <w:rPr>
          <w:rFonts w:ascii="Arial" w:eastAsia="Times New Roman" w:hAnsi="Arial" w:cs="Arial"/>
          <w:b/>
          <w:bCs/>
          <w:sz w:val="28"/>
          <w:szCs w:val="28"/>
          <w:lang w:val="es-ES" w:eastAsia="es-ES"/>
        </w:rPr>
        <w:t>ANEXO FOR</w:t>
      </w:r>
      <w:r>
        <w:rPr>
          <w:rFonts w:ascii="Arial" w:eastAsia="Times New Roman" w:hAnsi="Arial" w:cs="Arial"/>
          <w:b/>
          <w:bCs/>
          <w:sz w:val="28"/>
          <w:szCs w:val="28"/>
          <w:lang w:val="es-ES" w:eastAsia="es-ES"/>
        </w:rPr>
        <w:t>MULARIOS OFERTA ECONÓMICA</w:t>
      </w:r>
    </w:p>
    <w:p w14:paraId="49E12236" w14:textId="77777777" w:rsidR="003412E7" w:rsidRDefault="003412E7" w:rsidP="003412E7">
      <w:pPr>
        <w:spacing w:before="120" w:after="120" w:line="240" w:lineRule="auto"/>
        <w:contextualSpacing/>
        <w:jc w:val="center"/>
        <w:rPr>
          <w:rFonts w:ascii="Arial" w:eastAsia="Times New Roman" w:hAnsi="Arial" w:cs="Arial"/>
          <w:b/>
          <w:bCs/>
          <w:sz w:val="28"/>
          <w:szCs w:val="28"/>
          <w:lang w:val="es-ES" w:eastAsia="es-ES"/>
        </w:rPr>
      </w:pPr>
    </w:p>
    <w:p w14:paraId="5CEA3C3F" w14:textId="77777777" w:rsidR="003412E7" w:rsidRDefault="003412E7" w:rsidP="003412E7">
      <w:pPr>
        <w:spacing w:before="120" w:after="120" w:line="240" w:lineRule="auto"/>
        <w:contextualSpacing/>
        <w:jc w:val="cente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L</w:t>
      </w:r>
      <w:r w:rsidRPr="00397690">
        <w:rPr>
          <w:rFonts w:ascii="Arial" w:eastAsia="Times New Roman" w:hAnsi="Arial" w:cs="Arial"/>
          <w:b/>
          <w:bCs/>
          <w:sz w:val="28"/>
          <w:szCs w:val="28"/>
          <w:lang w:val="es-ES" w:eastAsia="es-ES"/>
        </w:rPr>
        <w:t xml:space="preserve">ICITACIÓN </w:t>
      </w:r>
      <w:r>
        <w:rPr>
          <w:rFonts w:ascii="Arial" w:eastAsia="Times New Roman" w:hAnsi="Arial" w:cs="Arial"/>
          <w:b/>
          <w:bCs/>
          <w:sz w:val="28"/>
          <w:szCs w:val="28"/>
          <w:lang w:val="es-ES" w:eastAsia="es-ES"/>
        </w:rPr>
        <w:t>PÚBLICA</w:t>
      </w:r>
    </w:p>
    <w:p w14:paraId="2116136E" w14:textId="77777777" w:rsidR="003412E7" w:rsidRDefault="003412E7" w:rsidP="003412E7">
      <w:pPr>
        <w:spacing w:before="120" w:after="120" w:line="240" w:lineRule="auto"/>
        <w:contextualSpacing/>
        <w:jc w:val="center"/>
        <w:rPr>
          <w:rFonts w:ascii="Arial" w:eastAsia="Times New Roman" w:hAnsi="Arial" w:cs="Arial"/>
          <w:b/>
          <w:bCs/>
          <w:sz w:val="28"/>
          <w:szCs w:val="28"/>
          <w:lang w:val="es-ES" w:eastAsia="es-ES"/>
        </w:rPr>
      </w:pPr>
    </w:p>
    <w:p w14:paraId="66F434EE" w14:textId="77777777" w:rsidR="003412E7" w:rsidRPr="00397690" w:rsidRDefault="003412E7" w:rsidP="003412E7">
      <w:pPr>
        <w:spacing w:before="120" w:after="120" w:line="240" w:lineRule="auto"/>
        <w:contextualSpacing/>
        <w:jc w:val="center"/>
        <w:rPr>
          <w:rFonts w:ascii="Arial" w:eastAsia="Times New Roman" w:hAnsi="Arial" w:cs="Arial"/>
          <w:b/>
          <w:bCs/>
          <w:sz w:val="28"/>
          <w:szCs w:val="28"/>
          <w:lang w:val="es-ES" w:eastAsia="es-ES"/>
        </w:rPr>
      </w:pPr>
      <w:r w:rsidRPr="00397690">
        <w:rPr>
          <w:rFonts w:ascii="Arial" w:eastAsia="Times New Roman" w:hAnsi="Arial" w:cs="Arial"/>
          <w:b/>
          <w:bCs/>
          <w:sz w:val="28"/>
          <w:szCs w:val="28"/>
          <w:lang w:val="es-ES" w:eastAsia="es-ES"/>
        </w:rPr>
        <w:t>CONTRATACI</w:t>
      </w:r>
      <w:r>
        <w:rPr>
          <w:rFonts w:ascii="Arial" w:eastAsia="Times New Roman" w:hAnsi="Arial" w:cs="Arial"/>
          <w:b/>
          <w:bCs/>
          <w:sz w:val="28"/>
          <w:szCs w:val="28"/>
          <w:lang w:val="es-ES" w:eastAsia="es-ES"/>
        </w:rPr>
        <w:t>Ó</w:t>
      </w:r>
      <w:r w:rsidRPr="00397690">
        <w:rPr>
          <w:rFonts w:ascii="Arial" w:eastAsia="Times New Roman" w:hAnsi="Arial" w:cs="Arial"/>
          <w:b/>
          <w:bCs/>
          <w:sz w:val="28"/>
          <w:szCs w:val="28"/>
          <w:lang w:val="es-ES" w:eastAsia="es-ES"/>
        </w:rPr>
        <w:t>N P</w:t>
      </w:r>
      <w:r>
        <w:rPr>
          <w:rFonts w:ascii="Arial" w:eastAsia="Times New Roman" w:hAnsi="Arial" w:cs="Arial"/>
          <w:b/>
          <w:bCs/>
          <w:sz w:val="28"/>
          <w:szCs w:val="28"/>
          <w:lang w:val="es-ES" w:eastAsia="es-ES"/>
        </w:rPr>
        <w:t>Ó</w:t>
      </w:r>
      <w:r w:rsidRPr="00397690">
        <w:rPr>
          <w:rFonts w:ascii="Arial" w:eastAsia="Times New Roman" w:hAnsi="Arial" w:cs="Arial"/>
          <w:b/>
          <w:bCs/>
          <w:sz w:val="28"/>
          <w:szCs w:val="28"/>
          <w:lang w:val="es-ES" w:eastAsia="es-ES"/>
        </w:rPr>
        <w:t>LIZAS DE SEGURO</w:t>
      </w:r>
      <w:r>
        <w:rPr>
          <w:rFonts w:ascii="Arial" w:eastAsia="Times New Roman" w:hAnsi="Arial" w:cs="Arial"/>
          <w:b/>
          <w:bCs/>
          <w:sz w:val="28"/>
          <w:szCs w:val="28"/>
          <w:lang w:val="es-ES" w:eastAsia="es-ES"/>
        </w:rPr>
        <w:t>S</w:t>
      </w:r>
      <w:r w:rsidRPr="00397690">
        <w:rPr>
          <w:rFonts w:ascii="Arial" w:eastAsia="Times New Roman" w:hAnsi="Arial" w:cs="Arial"/>
          <w:b/>
          <w:bCs/>
          <w:sz w:val="28"/>
          <w:szCs w:val="28"/>
          <w:lang w:val="es-ES" w:eastAsia="es-ES"/>
        </w:rPr>
        <w:t xml:space="preserve"> 2016-2017, METRO S.A.</w:t>
      </w:r>
    </w:p>
    <w:p w14:paraId="419F83B9" w14:textId="77777777" w:rsidR="003412E7" w:rsidRPr="00E430D9" w:rsidRDefault="003412E7" w:rsidP="003412E7">
      <w:pPr>
        <w:spacing w:before="120" w:after="120" w:line="240" w:lineRule="auto"/>
        <w:contextualSpacing/>
        <w:jc w:val="both"/>
        <w:rPr>
          <w:rFonts w:ascii="Arial" w:eastAsia="Times New Roman" w:hAnsi="Arial" w:cs="Arial"/>
          <w:b/>
          <w:bCs/>
          <w:sz w:val="20"/>
          <w:szCs w:val="20"/>
          <w:lang w:val="es-ES" w:eastAsia="es-ES"/>
        </w:rPr>
      </w:pPr>
    </w:p>
    <w:p w14:paraId="1F8D3450" w14:textId="77777777" w:rsidR="003412E7" w:rsidRPr="00E430D9" w:rsidRDefault="003412E7" w:rsidP="003412E7">
      <w:pPr>
        <w:spacing w:before="120" w:after="120" w:line="240" w:lineRule="auto"/>
        <w:contextualSpacing/>
        <w:jc w:val="both"/>
        <w:rPr>
          <w:rFonts w:ascii="Arial" w:eastAsia="Times New Roman" w:hAnsi="Arial" w:cs="Arial"/>
          <w:b/>
          <w:bCs/>
          <w:sz w:val="20"/>
          <w:szCs w:val="20"/>
          <w:lang w:val="es-ES" w:eastAsia="es-ES"/>
        </w:rPr>
      </w:pPr>
    </w:p>
    <w:p w14:paraId="071CAE51" w14:textId="77777777" w:rsidR="003412E7" w:rsidRDefault="003412E7" w:rsidP="003412E7">
      <w:pP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br w:type="page"/>
      </w:r>
    </w:p>
    <w:p w14:paraId="72581750" w14:textId="77777777" w:rsidR="00092673" w:rsidRPr="00E430D9" w:rsidRDefault="00092673" w:rsidP="00092673">
      <w:pPr>
        <w:spacing w:before="120" w:after="120" w:line="240" w:lineRule="auto"/>
        <w:ind w:left="720"/>
        <w:contextualSpacing/>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lastRenderedPageBreak/>
        <w:t>LICITACION PÚBLICA</w:t>
      </w:r>
    </w:p>
    <w:p w14:paraId="3883599D" w14:textId="77777777" w:rsidR="00663EB9" w:rsidRPr="00E430D9" w:rsidRDefault="00663EB9" w:rsidP="00663EB9">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SEGUROS METRO S.A. 2016-2017</w:t>
      </w:r>
    </w:p>
    <w:p w14:paraId="2211B820"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FORMULARIO Nº 8-A</w:t>
      </w:r>
    </w:p>
    <w:p w14:paraId="1CD1602B" w14:textId="77777777" w:rsidR="00250CFC" w:rsidRPr="00E430D9" w:rsidRDefault="00250CFC" w:rsidP="00092673">
      <w:pPr>
        <w:spacing w:before="120" w:after="120" w:line="240" w:lineRule="auto"/>
        <w:ind w:right="49"/>
        <w:jc w:val="center"/>
        <w:rPr>
          <w:rFonts w:ascii="Arial" w:eastAsia="Times New Roman" w:hAnsi="Arial" w:cs="Arial"/>
          <w:bCs/>
          <w:sz w:val="20"/>
          <w:szCs w:val="20"/>
          <w:lang w:val="es-ES" w:eastAsia="es-ES"/>
        </w:rPr>
      </w:pPr>
    </w:p>
    <w:p w14:paraId="27632278"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ECONÓMICA PÓLIZA DE INCENDIO E EDIFICIOS Y CONTENIDOS, CON ADICIONAL DE SISMO EN ALGUNOS RECINTOS Y ADICIONALES QUE SE INDICAN.</w:t>
      </w:r>
    </w:p>
    <w:p w14:paraId="212E2F0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03D027A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638DAC9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D224FC1"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385A7C7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0266143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Adjunte al presente formulario lo siguiente:</w:t>
      </w:r>
    </w:p>
    <w:p w14:paraId="2123195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5A8EF1E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sz w:val="20"/>
          <w:szCs w:val="20"/>
          <w:lang w:val="es-ES" w:eastAsia="es-ES"/>
        </w:rPr>
        <w:t xml:space="preserve">Alternativa 1 - </w:t>
      </w:r>
      <w:r w:rsidRPr="00E430D9">
        <w:rPr>
          <w:rFonts w:ascii="Arial" w:eastAsia="Times New Roman" w:hAnsi="Arial" w:cs="Arial"/>
          <w:bCs/>
          <w:sz w:val="20"/>
          <w:szCs w:val="20"/>
          <w:lang w:val="es-ES" w:eastAsia="es-ES"/>
        </w:rPr>
        <w:t>PÓLIZA DE INCENDIO DE EDIFICIOS Y CONTENIDOS</w:t>
      </w:r>
    </w:p>
    <w:p w14:paraId="38E2DB3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667"/>
        <w:gridCol w:w="1007"/>
        <w:gridCol w:w="1340"/>
        <w:gridCol w:w="716"/>
        <w:gridCol w:w="1372"/>
      </w:tblGrid>
      <w:tr w:rsidR="00250CFC" w:rsidRPr="00E430D9" w14:paraId="1CBC0F4B" w14:textId="77777777" w:rsidTr="00C52155">
        <w:trPr>
          <w:trHeight w:val="397"/>
        </w:trPr>
        <w:tc>
          <w:tcPr>
            <w:tcW w:w="0" w:type="auto"/>
            <w:shd w:val="clear" w:color="auto" w:fill="auto"/>
            <w:vAlign w:val="center"/>
          </w:tcPr>
          <w:p w14:paraId="7201DFCB"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Cobertura</w:t>
            </w:r>
          </w:p>
        </w:tc>
        <w:tc>
          <w:tcPr>
            <w:tcW w:w="0" w:type="auto"/>
            <w:shd w:val="clear" w:color="auto" w:fill="auto"/>
            <w:vAlign w:val="center"/>
          </w:tcPr>
          <w:p w14:paraId="4CF35BC4"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Monto Asegurado UF</w:t>
            </w:r>
          </w:p>
        </w:tc>
        <w:tc>
          <w:tcPr>
            <w:tcW w:w="0" w:type="auto"/>
            <w:shd w:val="clear" w:color="auto" w:fill="auto"/>
            <w:vAlign w:val="center"/>
          </w:tcPr>
          <w:p w14:paraId="2F145322"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Tasa Anual</w:t>
            </w:r>
          </w:p>
        </w:tc>
        <w:tc>
          <w:tcPr>
            <w:tcW w:w="0" w:type="auto"/>
            <w:shd w:val="clear" w:color="auto" w:fill="auto"/>
            <w:vAlign w:val="center"/>
          </w:tcPr>
          <w:p w14:paraId="39C60C87"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Prima Neta Anual UF</w:t>
            </w:r>
          </w:p>
        </w:tc>
        <w:tc>
          <w:tcPr>
            <w:tcW w:w="0" w:type="auto"/>
            <w:shd w:val="clear" w:color="auto" w:fill="auto"/>
            <w:vAlign w:val="center"/>
          </w:tcPr>
          <w:p w14:paraId="7DDB7453"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IVA UF</w:t>
            </w:r>
          </w:p>
        </w:tc>
        <w:tc>
          <w:tcPr>
            <w:tcW w:w="0" w:type="auto"/>
            <w:shd w:val="clear" w:color="auto" w:fill="auto"/>
            <w:vAlign w:val="center"/>
          </w:tcPr>
          <w:p w14:paraId="670A99D3"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Prima Bruta Anual UF</w:t>
            </w:r>
          </w:p>
        </w:tc>
      </w:tr>
      <w:tr w:rsidR="00250CFC" w:rsidRPr="00E430D9" w14:paraId="3AA0386A" w14:textId="77777777" w:rsidTr="00C52155">
        <w:trPr>
          <w:trHeight w:val="1005"/>
        </w:trPr>
        <w:tc>
          <w:tcPr>
            <w:tcW w:w="0" w:type="auto"/>
            <w:shd w:val="clear" w:color="auto" w:fill="auto"/>
            <w:vAlign w:val="center"/>
          </w:tcPr>
          <w:p w14:paraId="75A36957"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PÓLIZA DE INCENDIO DE EDIFICIOS Y CONTENIDOS</w:t>
            </w:r>
          </w:p>
        </w:tc>
        <w:tc>
          <w:tcPr>
            <w:tcW w:w="0" w:type="auto"/>
            <w:shd w:val="clear" w:color="auto" w:fill="auto"/>
            <w:vAlign w:val="center"/>
          </w:tcPr>
          <w:p w14:paraId="190D182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2665740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1D20154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72DDAA4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3CDB0D7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bl>
    <w:p w14:paraId="2FA11E77"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531A7A8B"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70"/>
        <w:gridCol w:w="957"/>
        <w:gridCol w:w="1199"/>
        <w:gridCol w:w="685"/>
        <w:gridCol w:w="1223"/>
      </w:tblGrid>
      <w:tr w:rsidR="00A07C83" w:rsidRPr="00E430D9" w14:paraId="7E71D71A" w14:textId="77777777" w:rsidTr="00A07C83">
        <w:trPr>
          <w:trHeight w:val="1005"/>
        </w:trPr>
        <w:tc>
          <w:tcPr>
            <w:tcW w:w="0" w:type="auto"/>
            <w:shd w:val="clear" w:color="auto" w:fill="auto"/>
            <w:vAlign w:val="center"/>
          </w:tcPr>
          <w:p w14:paraId="39DC12FE"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Cobertura</w:t>
            </w:r>
          </w:p>
        </w:tc>
        <w:tc>
          <w:tcPr>
            <w:tcW w:w="0" w:type="auto"/>
            <w:shd w:val="clear" w:color="auto" w:fill="auto"/>
            <w:vAlign w:val="center"/>
          </w:tcPr>
          <w:p w14:paraId="4AD174B6"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Monto Asegurado UF</w:t>
            </w:r>
          </w:p>
        </w:tc>
        <w:tc>
          <w:tcPr>
            <w:tcW w:w="0" w:type="auto"/>
            <w:shd w:val="clear" w:color="auto" w:fill="auto"/>
            <w:vAlign w:val="center"/>
          </w:tcPr>
          <w:p w14:paraId="60774D2C"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Tasa Anual</w:t>
            </w:r>
          </w:p>
        </w:tc>
        <w:tc>
          <w:tcPr>
            <w:tcW w:w="0" w:type="auto"/>
            <w:shd w:val="clear" w:color="auto" w:fill="auto"/>
            <w:vAlign w:val="center"/>
          </w:tcPr>
          <w:p w14:paraId="5BD86FC4"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Prima Neta Anual UF</w:t>
            </w:r>
          </w:p>
        </w:tc>
        <w:tc>
          <w:tcPr>
            <w:tcW w:w="0" w:type="auto"/>
            <w:shd w:val="clear" w:color="auto" w:fill="auto"/>
            <w:vAlign w:val="center"/>
          </w:tcPr>
          <w:p w14:paraId="1944A9CB"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IVA UF</w:t>
            </w:r>
          </w:p>
        </w:tc>
        <w:tc>
          <w:tcPr>
            <w:tcW w:w="0" w:type="auto"/>
            <w:shd w:val="clear" w:color="auto" w:fill="auto"/>
            <w:vAlign w:val="center"/>
          </w:tcPr>
          <w:p w14:paraId="7A328053"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Prima Bruta Anual UF</w:t>
            </w:r>
          </w:p>
        </w:tc>
      </w:tr>
      <w:tr w:rsidR="00A07C83" w:rsidRPr="00E430D9" w14:paraId="1882F15F" w14:textId="77777777" w:rsidTr="00A07C83">
        <w:trPr>
          <w:trHeight w:val="1005"/>
        </w:trPr>
        <w:tc>
          <w:tcPr>
            <w:tcW w:w="0" w:type="auto"/>
            <w:shd w:val="clear" w:color="auto" w:fill="auto"/>
            <w:vAlign w:val="center"/>
          </w:tcPr>
          <w:p w14:paraId="7055F076"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PÓLIZA DE INCENDIO DE EDIFICIOS Y CONTENIDOS (Oferta Descuento Total Prima) (1)</w:t>
            </w:r>
          </w:p>
        </w:tc>
        <w:tc>
          <w:tcPr>
            <w:tcW w:w="0" w:type="auto"/>
            <w:shd w:val="clear" w:color="auto" w:fill="auto"/>
            <w:vAlign w:val="center"/>
          </w:tcPr>
          <w:p w14:paraId="2BF6CDFD"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364924C6"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2F148CCF"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426AA29D"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0FED2A78"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r>
    </w:tbl>
    <w:p w14:paraId="727290B1" w14:textId="77777777" w:rsidR="00092673" w:rsidRPr="00E430D9" w:rsidRDefault="000010C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 w:eastAsia="es-ES"/>
        </w:rPr>
        <w:t>Nota:</w:t>
      </w:r>
      <w:r w:rsidR="00092673" w:rsidRPr="00E430D9">
        <w:rPr>
          <w:rFonts w:ascii="Arial" w:eastAsia="Times New Roman" w:hAnsi="Arial" w:cs="Arial"/>
          <w:bCs/>
          <w:sz w:val="20"/>
          <w:szCs w:val="20"/>
          <w:lang w:val="es-ES" w:eastAsia="es-ES"/>
        </w:rPr>
        <w:t xml:space="preserve"> Sin cobertura </w:t>
      </w:r>
      <w:r w:rsidRPr="00E430D9">
        <w:rPr>
          <w:rFonts w:ascii="Arial" w:eastAsia="Times New Roman" w:hAnsi="Arial" w:cs="Arial"/>
          <w:bCs/>
          <w:sz w:val="20"/>
          <w:szCs w:val="20"/>
          <w:lang w:val="es-ES" w:eastAsia="es-ES"/>
        </w:rPr>
        <w:t xml:space="preserve">de Sismo </w:t>
      </w:r>
      <w:r w:rsidR="00092673" w:rsidRPr="00E430D9">
        <w:rPr>
          <w:rFonts w:ascii="Arial" w:eastAsia="Times New Roman" w:hAnsi="Arial" w:cs="Arial"/>
          <w:bCs/>
          <w:sz w:val="20"/>
          <w:szCs w:val="20"/>
          <w:lang w:val="es-ES" w:eastAsia="es-ES"/>
        </w:rPr>
        <w:t>a edificios parcialmente de adobe y concreto de las ubicaciones: Alonso de Ovalle 1431, Alonso de Ovalle 1409, Av. Libertador Bernardo O’Higgins 1436, Av. Libertador Bernardo O’Higgins 1436 (interior), Av. Libertador Bernardo O’Higgins 1426, Alonso de Ovalle 1419-1425 (Monto total UF 77.282)</w:t>
      </w:r>
    </w:p>
    <w:p w14:paraId="3025C59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341941D7" w14:textId="77777777" w:rsidR="00250CFC" w:rsidRPr="00E430D9" w:rsidRDefault="00250CFC" w:rsidP="00092673">
      <w:pPr>
        <w:spacing w:before="120" w:after="120" w:line="240" w:lineRule="auto"/>
        <w:ind w:right="49"/>
        <w:jc w:val="both"/>
        <w:rPr>
          <w:rFonts w:ascii="Arial" w:eastAsia="Times New Roman" w:hAnsi="Arial" w:cs="Arial"/>
          <w:bCs/>
          <w:sz w:val="20"/>
          <w:szCs w:val="20"/>
          <w:lang w:val="es-ES_tradnl" w:eastAsia="es-ES"/>
        </w:rPr>
      </w:pPr>
    </w:p>
    <w:p w14:paraId="47FF99BD"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
          <w:bCs/>
          <w:sz w:val="20"/>
          <w:szCs w:val="20"/>
          <w:lang w:val="es-ES" w:eastAsia="es-ES"/>
        </w:rPr>
        <w:t xml:space="preserve">Alternativa 2- </w:t>
      </w:r>
      <w:r w:rsidRPr="00E430D9">
        <w:rPr>
          <w:rFonts w:ascii="Arial" w:eastAsia="Times New Roman" w:hAnsi="Arial" w:cs="Arial"/>
          <w:bCs/>
          <w:sz w:val="20"/>
          <w:szCs w:val="20"/>
          <w:lang w:val="es-ES" w:eastAsia="es-ES"/>
        </w:rPr>
        <w:t xml:space="preserve">PÓLIZA DE INCENDIO E EDIFICIOS Y CONTENIDOS, CON ADICIONAL DE SISMO </w:t>
      </w:r>
      <w:r w:rsidRPr="00E430D9">
        <w:rPr>
          <w:rFonts w:ascii="Arial" w:eastAsia="Times New Roman" w:hAnsi="Arial" w:cs="Arial"/>
          <w:b/>
          <w:bCs/>
          <w:sz w:val="20"/>
          <w:szCs w:val="20"/>
          <w:lang w:val="es-ES" w:eastAsia="es-ES"/>
        </w:rPr>
        <w:t>CON SUB LÍMITE DE UF2.000</w:t>
      </w:r>
    </w:p>
    <w:p w14:paraId="33B9D03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7A7483D2"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667"/>
        <w:gridCol w:w="1007"/>
        <w:gridCol w:w="1340"/>
        <w:gridCol w:w="716"/>
        <w:gridCol w:w="1372"/>
      </w:tblGrid>
      <w:tr w:rsidR="00250CFC" w:rsidRPr="00E430D9" w14:paraId="6627A947" w14:textId="77777777" w:rsidTr="00C52155">
        <w:tc>
          <w:tcPr>
            <w:tcW w:w="0" w:type="auto"/>
            <w:shd w:val="clear" w:color="auto" w:fill="auto"/>
            <w:vAlign w:val="center"/>
          </w:tcPr>
          <w:p w14:paraId="62F20CF1"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lastRenderedPageBreak/>
              <w:t>Cobertura</w:t>
            </w:r>
          </w:p>
        </w:tc>
        <w:tc>
          <w:tcPr>
            <w:tcW w:w="0" w:type="auto"/>
            <w:shd w:val="clear" w:color="auto" w:fill="auto"/>
            <w:vAlign w:val="center"/>
          </w:tcPr>
          <w:p w14:paraId="7AE76AEA"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Monto Asegurado UF</w:t>
            </w:r>
          </w:p>
        </w:tc>
        <w:tc>
          <w:tcPr>
            <w:tcW w:w="0" w:type="auto"/>
            <w:shd w:val="clear" w:color="auto" w:fill="auto"/>
            <w:vAlign w:val="center"/>
          </w:tcPr>
          <w:p w14:paraId="1AFD8C65"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Tasa Anual</w:t>
            </w:r>
          </w:p>
        </w:tc>
        <w:tc>
          <w:tcPr>
            <w:tcW w:w="0" w:type="auto"/>
            <w:shd w:val="clear" w:color="auto" w:fill="auto"/>
            <w:vAlign w:val="center"/>
          </w:tcPr>
          <w:p w14:paraId="0BFFBC10"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Prima Neta Anual UF</w:t>
            </w:r>
          </w:p>
        </w:tc>
        <w:tc>
          <w:tcPr>
            <w:tcW w:w="0" w:type="auto"/>
            <w:shd w:val="clear" w:color="auto" w:fill="auto"/>
            <w:vAlign w:val="center"/>
          </w:tcPr>
          <w:p w14:paraId="6CDE5C38"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IVA UF</w:t>
            </w:r>
          </w:p>
        </w:tc>
        <w:tc>
          <w:tcPr>
            <w:tcW w:w="0" w:type="auto"/>
            <w:shd w:val="clear" w:color="auto" w:fill="auto"/>
            <w:vAlign w:val="center"/>
          </w:tcPr>
          <w:p w14:paraId="2984C934"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Prima Bruta Anual UF</w:t>
            </w:r>
          </w:p>
        </w:tc>
      </w:tr>
      <w:tr w:rsidR="00250CFC" w:rsidRPr="00E430D9" w14:paraId="06B3C136" w14:textId="77777777" w:rsidTr="00C52155">
        <w:trPr>
          <w:trHeight w:val="722"/>
        </w:trPr>
        <w:tc>
          <w:tcPr>
            <w:tcW w:w="0" w:type="auto"/>
            <w:shd w:val="clear" w:color="auto" w:fill="auto"/>
            <w:vAlign w:val="center"/>
          </w:tcPr>
          <w:p w14:paraId="1A95FD62"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PÓLIZA DE INCENDIO DE EDIFICIOS Y CONTENIDOS</w:t>
            </w:r>
          </w:p>
        </w:tc>
        <w:tc>
          <w:tcPr>
            <w:tcW w:w="0" w:type="auto"/>
            <w:shd w:val="clear" w:color="auto" w:fill="auto"/>
            <w:vAlign w:val="center"/>
          </w:tcPr>
          <w:p w14:paraId="0726645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66E4C30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711B112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366DD9B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2F450A9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r w:rsidR="00250CFC" w:rsidRPr="00E430D9" w14:paraId="7C4220CA" w14:textId="77777777" w:rsidTr="00C52155">
        <w:tc>
          <w:tcPr>
            <w:tcW w:w="0" w:type="auto"/>
            <w:shd w:val="clear" w:color="auto" w:fill="auto"/>
            <w:vAlign w:val="center"/>
          </w:tcPr>
          <w:p w14:paraId="3907E83E"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ADICIONAL SISMO (*)</w:t>
            </w:r>
          </w:p>
          <w:p w14:paraId="7F657221"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 w:eastAsia="es-ES"/>
              </w:rPr>
              <w:t>SUB LIMITE UF 2.000</w:t>
            </w:r>
          </w:p>
        </w:tc>
        <w:tc>
          <w:tcPr>
            <w:tcW w:w="0" w:type="auto"/>
            <w:shd w:val="clear" w:color="auto" w:fill="auto"/>
            <w:vAlign w:val="center"/>
          </w:tcPr>
          <w:p w14:paraId="71D8537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1308248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3A6F00F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4F8542C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46606CF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bl>
    <w:p w14:paraId="0FF0E164"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2703847C"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70"/>
        <w:gridCol w:w="957"/>
        <w:gridCol w:w="1199"/>
        <w:gridCol w:w="685"/>
        <w:gridCol w:w="1223"/>
      </w:tblGrid>
      <w:tr w:rsidR="00A07C83" w:rsidRPr="00E430D9" w14:paraId="28252002" w14:textId="77777777" w:rsidTr="00A07C83">
        <w:tc>
          <w:tcPr>
            <w:tcW w:w="0" w:type="auto"/>
            <w:shd w:val="clear" w:color="auto" w:fill="auto"/>
            <w:vAlign w:val="center"/>
          </w:tcPr>
          <w:p w14:paraId="4CFE43A4"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Cobertura</w:t>
            </w:r>
          </w:p>
        </w:tc>
        <w:tc>
          <w:tcPr>
            <w:tcW w:w="0" w:type="auto"/>
            <w:shd w:val="clear" w:color="auto" w:fill="auto"/>
            <w:vAlign w:val="center"/>
          </w:tcPr>
          <w:p w14:paraId="5175C611"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Monto Asegurado UF</w:t>
            </w:r>
          </w:p>
        </w:tc>
        <w:tc>
          <w:tcPr>
            <w:tcW w:w="0" w:type="auto"/>
            <w:shd w:val="clear" w:color="auto" w:fill="auto"/>
            <w:vAlign w:val="center"/>
          </w:tcPr>
          <w:p w14:paraId="2E3C4BB3"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Tasa Anual</w:t>
            </w:r>
          </w:p>
        </w:tc>
        <w:tc>
          <w:tcPr>
            <w:tcW w:w="0" w:type="auto"/>
            <w:shd w:val="clear" w:color="auto" w:fill="auto"/>
            <w:vAlign w:val="center"/>
          </w:tcPr>
          <w:p w14:paraId="5A30DD7B"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Prima Neta Anual UF</w:t>
            </w:r>
          </w:p>
        </w:tc>
        <w:tc>
          <w:tcPr>
            <w:tcW w:w="0" w:type="auto"/>
            <w:shd w:val="clear" w:color="auto" w:fill="auto"/>
            <w:vAlign w:val="center"/>
          </w:tcPr>
          <w:p w14:paraId="1FAD8E27"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IVA UF</w:t>
            </w:r>
          </w:p>
        </w:tc>
        <w:tc>
          <w:tcPr>
            <w:tcW w:w="0" w:type="auto"/>
            <w:shd w:val="clear" w:color="auto" w:fill="auto"/>
            <w:vAlign w:val="center"/>
          </w:tcPr>
          <w:p w14:paraId="6033392B"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Prima Bruta Anual UF</w:t>
            </w:r>
          </w:p>
        </w:tc>
      </w:tr>
      <w:tr w:rsidR="00A07C83" w:rsidRPr="00E430D9" w14:paraId="21E501B7" w14:textId="77777777" w:rsidTr="00A07C83">
        <w:tc>
          <w:tcPr>
            <w:tcW w:w="0" w:type="auto"/>
            <w:shd w:val="clear" w:color="auto" w:fill="auto"/>
            <w:vAlign w:val="center"/>
          </w:tcPr>
          <w:p w14:paraId="3349AA18"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PÓLIZA DE INCENDIO DE EDIFICIOS Y CONTENIDOS (Oferta Descuento Total Prima) (1)</w:t>
            </w:r>
          </w:p>
        </w:tc>
        <w:tc>
          <w:tcPr>
            <w:tcW w:w="0" w:type="auto"/>
            <w:shd w:val="clear" w:color="auto" w:fill="auto"/>
            <w:vAlign w:val="center"/>
          </w:tcPr>
          <w:p w14:paraId="2C0F2B7E"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5D045345"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09FB5762"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0A5411DD"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563DF4CB"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r>
      <w:tr w:rsidR="00A07C83" w:rsidRPr="00E430D9" w14:paraId="5FFEA400" w14:textId="77777777" w:rsidTr="00A07C83">
        <w:tc>
          <w:tcPr>
            <w:tcW w:w="0" w:type="auto"/>
            <w:shd w:val="clear" w:color="auto" w:fill="auto"/>
            <w:vAlign w:val="center"/>
          </w:tcPr>
          <w:p w14:paraId="697F8785"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ADICIONAL SISMO (*)</w:t>
            </w:r>
          </w:p>
          <w:p w14:paraId="5C7EE270"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SUB LIMITE UF 2.000</w:t>
            </w:r>
          </w:p>
          <w:p w14:paraId="0AC1DCD3"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(Oferta Descuento Pago Total Prima) (1)</w:t>
            </w:r>
          </w:p>
        </w:tc>
        <w:tc>
          <w:tcPr>
            <w:tcW w:w="0" w:type="auto"/>
            <w:shd w:val="clear" w:color="auto" w:fill="auto"/>
            <w:vAlign w:val="center"/>
          </w:tcPr>
          <w:p w14:paraId="4A4140FA"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446684BF"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2BFF69A1"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008421F4"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681746A9"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r>
    </w:tbl>
    <w:p w14:paraId="46E67AC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 w:eastAsia="es-ES"/>
        </w:rPr>
        <w:t>(*) Cubre parcialmente construcción mixta, adobe/concreto de las ubicaciones: Alonso de Ovalle 1431, Alonso de Ovalle 1409, Av. Libertador Bernardo O’Higgins 1436, Av. Libertador Bernardo O’Higgins 1436 (interior), Av. Libertador Bernardo O’Higgins 1426, Alonso de Ovalle 1419-1425 (Monto total UF 77.282)</w:t>
      </w:r>
    </w:p>
    <w:p w14:paraId="1301EC6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4BD714C4"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15448BE2"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
          <w:bCs/>
          <w:sz w:val="20"/>
          <w:szCs w:val="20"/>
          <w:lang w:val="es-ES" w:eastAsia="es-ES"/>
        </w:rPr>
        <w:t xml:space="preserve">Alternativa 3- </w:t>
      </w:r>
      <w:r w:rsidRPr="00E430D9">
        <w:rPr>
          <w:rFonts w:ascii="Arial" w:eastAsia="Times New Roman" w:hAnsi="Arial" w:cs="Arial"/>
          <w:bCs/>
          <w:sz w:val="20"/>
          <w:szCs w:val="20"/>
          <w:lang w:val="es-ES" w:eastAsia="es-ES"/>
        </w:rPr>
        <w:t xml:space="preserve">PÓLIZA DE INCENDIO E EDIFICIOS Y CONTENIDOS, CON ADICIONAL DE SISMO </w:t>
      </w:r>
      <w:r w:rsidRPr="00E430D9">
        <w:rPr>
          <w:rFonts w:ascii="Arial" w:eastAsia="Times New Roman" w:hAnsi="Arial" w:cs="Arial"/>
          <w:b/>
          <w:bCs/>
          <w:sz w:val="20"/>
          <w:szCs w:val="20"/>
          <w:lang w:val="es-ES" w:eastAsia="es-ES"/>
        </w:rPr>
        <w:t>CON SUB LÍMITE UF 4.000</w:t>
      </w:r>
    </w:p>
    <w:p w14:paraId="01B7071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667"/>
        <w:gridCol w:w="1007"/>
        <w:gridCol w:w="1340"/>
        <w:gridCol w:w="716"/>
        <w:gridCol w:w="1372"/>
      </w:tblGrid>
      <w:tr w:rsidR="00092673" w:rsidRPr="00E430D9" w14:paraId="302DB298" w14:textId="77777777" w:rsidTr="00C52155">
        <w:tc>
          <w:tcPr>
            <w:tcW w:w="0" w:type="auto"/>
            <w:shd w:val="clear" w:color="auto" w:fill="auto"/>
            <w:vAlign w:val="center"/>
          </w:tcPr>
          <w:p w14:paraId="6596BFDC"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Cobertura</w:t>
            </w:r>
          </w:p>
        </w:tc>
        <w:tc>
          <w:tcPr>
            <w:tcW w:w="0" w:type="auto"/>
            <w:shd w:val="clear" w:color="auto" w:fill="auto"/>
            <w:vAlign w:val="center"/>
          </w:tcPr>
          <w:p w14:paraId="634B4CF7"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Monto Asegurado UF</w:t>
            </w:r>
          </w:p>
        </w:tc>
        <w:tc>
          <w:tcPr>
            <w:tcW w:w="0" w:type="auto"/>
            <w:shd w:val="clear" w:color="auto" w:fill="auto"/>
            <w:vAlign w:val="center"/>
          </w:tcPr>
          <w:p w14:paraId="5AD47BBE"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Tasa Anual</w:t>
            </w:r>
          </w:p>
        </w:tc>
        <w:tc>
          <w:tcPr>
            <w:tcW w:w="0" w:type="auto"/>
            <w:shd w:val="clear" w:color="auto" w:fill="auto"/>
            <w:vAlign w:val="center"/>
          </w:tcPr>
          <w:p w14:paraId="249C03F6"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Prima Neta Anual UF</w:t>
            </w:r>
          </w:p>
        </w:tc>
        <w:tc>
          <w:tcPr>
            <w:tcW w:w="0" w:type="auto"/>
            <w:shd w:val="clear" w:color="auto" w:fill="auto"/>
            <w:vAlign w:val="center"/>
          </w:tcPr>
          <w:p w14:paraId="1050C957"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IVA UF</w:t>
            </w:r>
          </w:p>
        </w:tc>
        <w:tc>
          <w:tcPr>
            <w:tcW w:w="0" w:type="auto"/>
            <w:shd w:val="clear" w:color="auto" w:fill="auto"/>
            <w:vAlign w:val="center"/>
          </w:tcPr>
          <w:p w14:paraId="0648C156"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Prima Bruta Anual UF</w:t>
            </w:r>
          </w:p>
        </w:tc>
      </w:tr>
      <w:tr w:rsidR="00092673" w:rsidRPr="00E430D9" w14:paraId="563A91A7" w14:textId="77777777" w:rsidTr="00C52155">
        <w:trPr>
          <w:trHeight w:val="722"/>
        </w:trPr>
        <w:tc>
          <w:tcPr>
            <w:tcW w:w="0" w:type="auto"/>
            <w:shd w:val="clear" w:color="auto" w:fill="auto"/>
            <w:vAlign w:val="center"/>
          </w:tcPr>
          <w:p w14:paraId="64294D74"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PÓLIZA DE INCENDIO DE EDIFICIOS Y CONTENIDOS</w:t>
            </w:r>
          </w:p>
        </w:tc>
        <w:tc>
          <w:tcPr>
            <w:tcW w:w="0" w:type="auto"/>
            <w:shd w:val="clear" w:color="auto" w:fill="auto"/>
            <w:vAlign w:val="center"/>
          </w:tcPr>
          <w:p w14:paraId="1F8D4BF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0AA8CB2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0886716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28B88AC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4AAFD2E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r w:rsidR="00092673" w:rsidRPr="00E430D9" w14:paraId="01405582" w14:textId="77777777" w:rsidTr="00C52155">
        <w:tc>
          <w:tcPr>
            <w:tcW w:w="0" w:type="auto"/>
            <w:shd w:val="clear" w:color="auto" w:fill="auto"/>
            <w:vAlign w:val="center"/>
          </w:tcPr>
          <w:p w14:paraId="1FF2942E" w14:textId="77777777" w:rsidR="00092673" w:rsidRPr="00E430D9" w:rsidRDefault="00092673" w:rsidP="0009267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ADICIONAL SISMO (*)</w:t>
            </w:r>
          </w:p>
          <w:p w14:paraId="382B5A64"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 w:eastAsia="es-ES"/>
              </w:rPr>
              <w:t>SUB LIMITE UF 4.000</w:t>
            </w:r>
          </w:p>
        </w:tc>
        <w:tc>
          <w:tcPr>
            <w:tcW w:w="0" w:type="auto"/>
            <w:shd w:val="clear" w:color="auto" w:fill="auto"/>
            <w:vAlign w:val="center"/>
          </w:tcPr>
          <w:p w14:paraId="7237723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5425712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3B7403B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6CC090E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14:paraId="3283B19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c>
      </w:tr>
    </w:tbl>
    <w:p w14:paraId="1C1D0E6E" w14:textId="77777777" w:rsidR="00EE4D51" w:rsidRPr="00E430D9" w:rsidRDefault="00EE4D51" w:rsidP="00092673">
      <w:pPr>
        <w:spacing w:before="120" w:after="120" w:line="240" w:lineRule="auto"/>
        <w:ind w:right="49"/>
        <w:jc w:val="both"/>
        <w:rPr>
          <w:rFonts w:ascii="Arial" w:eastAsia="Times New Roman" w:hAnsi="Arial" w:cs="Arial"/>
          <w:bCs/>
          <w:sz w:val="20"/>
          <w:szCs w:val="20"/>
          <w:lang w:val="es-ES" w:eastAsia="es-ES"/>
        </w:rPr>
      </w:pPr>
    </w:p>
    <w:p w14:paraId="21BF6044"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70"/>
        <w:gridCol w:w="957"/>
        <w:gridCol w:w="1199"/>
        <w:gridCol w:w="685"/>
        <w:gridCol w:w="1223"/>
      </w:tblGrid>
      <w:tr w:rsidR="00A07C83" w:rsidRPr="00E430D9" w14:paraId="153BE576" w14:textId="77777777" w:rsidTr="00A07C8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DCC890"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b/>
                <w:bCs/>
                <w:color w:val="000000"/>
                <w:sz w:val="20"/>
                <w:szCs w:val="20"/>
                <w:lang w:eastAsia="es-CL"/>
              </w:rPr>
              <w:t>Cobertura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0712D1"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Monto Asegurado UF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69BDA2"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Tasa 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9CC44D"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Prima Neta Anual UF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36649"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IVA UF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17CDB7"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
                <w:bCs/>
                <w:color w:val="000000"/>
                <w:sz w:val="20"/>
                <w:szCs w:val="20"/>
                <w:lang w:eastAsia="es-CL"/>
              </w:rPr>
              <w:t>Prima Bruta Anual UF</w:t>
            </w:r>
          </w:p>
        </w:tc>
      </w:tr>
      <w:tr w:rsidR="00A07C83" w:rsidRPr="00E430D9" w14:paraId="110EDEDE" w14:textId="77777777" w:rsidTr="00A07C8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DE9CA3"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 xml:space="preserve">PÓLIZA DE INCENDIO DE EDIFICIOS Y CONTENIDOS </w:t>
            </w:r>
            <w:r w:rsidRPr="00E430D9">
              <w:rPr>
                <w:rFonts w:ascii="Arial" w:eastAsia="Times New Roman" w:hAnsi="Arial" w:cs="Arial"/>
                <w:color w:val="000000"/>
                <w:sz w:val="20"/>
                <w:szCs w:val="20"/>
                <w:lang w:eastAsia="es-CL"/>
              </w:rPr>
              <w:lastRenderedPageBreak/>
              <w:t>(Oferta Descuento Total Prima)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BD89B"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17F6A"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1B576"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3B534C"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F765F3"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r>
      <w:tr w:rsidR="00A07C83" w:rsidRPr="00E430D9" w14:paraId="3002AEC6" w14:textId="77777777" w:rsidTr="00A07C8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8897FC"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lastRenderedPageBreak/>
              <w:t>ADICIONAL SISMO (*)</w:t>
            </w:r>
          </w:p>
          <w:p w14:paraId="4D3B4DE7"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SUB LIMITE UF 4.000</w:t>
            </w:r>
          </w:p>
          <w:p w14:paraId="772868F7" w14:textId="77777777" w:rsidR="00A07C83" w:rsidRPr="00E430D9" w:rsidRDefault="00A07C83" w:rsidP="00A07C83">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E430D9">
              <w:rPr>
                <w:rFonts w:ascii="Arial" w:eastAsia="Times New Roman" w:hAnsi="Arial" w:cs="Arial"/>
                <w:color w:val="000000"/>
                <w:sz w:val="20"/>
                <w:szCs w:val="20"/>
                <w:lang w:eastAsia="es-CL"/>
              </w:rPr>
              <w:t>(Oferta Descuento Pago Total Prima)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4FB899"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9C2EF"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68469B"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6984D9"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A38D2"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_tradnl" w:eastAsia="es-ES"/>
              </w:rPr>
            </w:pPr>
          </w:p>
        </w:tc>
      </w:tr>
    </w:tbl>
    <w:p w14:paraId="71F7BDA4"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_tradnl" w:eastAsia="es-ES"/>
        </w:rPr>
      </w:pPr>
    </w:p>
    <w:p w14:paraId="4833230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Cubre parcialmente construcción mixta, adobe/concreto de las ubicaciones: Alonso de Ovalle 1431, Alonso de Ovalle 1409, Av. Libertador Bernardo O’Higgins 1436, Av. Libertador Bernardo O’Higgins 1436 (interior), Av. Libertador Bernardo O’Higgins 1426, Alonso de Ovalle 1419-1425 (Monto total UF 77.282)</w:t>
      </w:r>
    </w:p>
    <w:p w14:paraId="6CD2C2E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C8B8363" w14:textId="77777777" w:rsidR="00092673" w:rsidRPr="00E430D9" w:rsidRDefault="00462587" w:rsidP="00C922DD">
      <w:pPr>
        <w:pStyle w:val="Prrafodelista"/>
        <w:numPr>
          <w:ilvl w:val="0"/>
          <w:numId w:val="61"/>
        </w:numPr>
        <w:ind w:right="49"/>
        <w:rPr>
          <w:rFonts w:ascii="Arial" w:hAnsi="Arial" w:cs="Arial"/>
          <w:bCs w:val="0"/>
          <w:sz w:val="20"/>
          <w:szCs w:val="20"/>
          <w:lang w:val="es-MX"/>
        </w:rPr>
      </w:pPr>
      <w:r w:rsidRPr="00E430D9">
        <w:rPr>
          <w:rFonts w:ascii="Arial" w:hAnsi="Arial" w:cs="Arial"/>
          <w:sz w:val="20"/>
          <w:szCs w:val="20"/>
          <w:lang w:val="es-ES_tradnl"/>
        </w:rPr>
        <w:t xml:space="preserve">Nota: El proveedor deberá indicar </w:t>
      </w:r>
      <w:r w:rsidRPr="00E430D9">
        <w:rPr>
          <w:rFonts w:ascii="Arial" w:hAnsi="Arial" w:cs="Arial"/>
          <w:sz w:val="20"/>
          <w:szCs w:val="20"/>
        </w:rPr>
        <w:t>si Metro S.A. se encuentra afecto a algún tipo de descuento por el pago del total de la prima en una sola factura, indicando el valor que tendría su oferta aplicando el descuento.</w:t>
      </w:r>
      <w:r w:rsidR="00EE4D51" w:rsidRPr="00E430D9">
        <w:rPr>
          <w:rFonts w:ascii="Arial" w:hAnsi="Arial" w:cs="Arial"/>
          <w:sz w:val="20"/>
          <w:szCs w:val="20"/>
        </w:rPr>
        <w:t xml:space="preserve"> En caso de no ser posible, indicar NO APLICA en cuadro correspondiente.</w:t>
      </w:r>
    </w:p>
    <w:p w14:paraId="3F3C4FC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092673" w:rsidRPr="00E430D9" w14:paraId="27818FD9" w14:textId="77777777" w:rsidTr="00C52155">
        <w:tc>
          <w:tcPr>
            <w:tcW w:w="4322" w:type="dxa"/>
            <w:shd w:val="clear" w:color="auto" w:fill="auto"/>
          </w:tcPr>
          <w:p w14:paraId="07CE0F1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22" w:type="dxa"/>
            <w:shd w:val="clear" w:color="auto" w:fill="auto"/>
          </w:tcPr>
          <w:p w14:paraId="0724BD5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3D63A7CE" w14:textId="77777777" w:rsidTr="00C52155">
        <w:tc>
          <w:tcPr>
            <w:tcW w:w="4322" w:type="dxa"/>
            <w:shd w:val="clear" w:color="auto" w:fill="auto"/>
          </w:tcPr>
          <w:p w14:paraId="3078435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22" w:type="dxa"/>
            <w:shd w:val="clear" w:color="auto" w:fill="auto"/>
          </w:tcPr>
          <w:p w14:paraId="10BCFDD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4355F61C" w14:textId="77777777" w:rsidTr="00C52155">
        <w:tc>
          <w:tcPr>
            <w:tcW w:w="4322" w:type="dxa"/>
            <w:shd w:val="clear" w:color="auto" w:fill="auto"/>
          </w:tcPr>
          <w:p w14:paraId="33295D3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54EA80A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17C2C6DC" w14:textId="77777777" w:rsidTr="00C52155">
        <w:trPr>
          <w:gridAfter w:val="1"/>
          <w:wAfter w:w="4322" w:type="dxa"/>
        </w:trPr>
        <w:tc>
          <w:tcPr>
            <w:tcW w:w="4322" w:type="dxa"/>
            <w:shd w:val="clear" w:color="auto" w:fill="auto"/>
          </w:tcPr>
          <w:p w14:paraId="53CF648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650F03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7A1BCE3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721F197B" w14:textId="77777777" w:rsidTr="00C52155">
        <w:trPr>
          <w:gridAfter w:val="1"/>
          <w:wAfter w:w="4322" w:type="dxa"/>
        </w:trPr>
        <w:tc>
          <w:tcPr>
            <w:tcW w:w="4322" w:type="dxa"/>
            <w:shd w:val="clear" w:color="auto" w:fill="auto"/>
          </w:tcPr>
          <w:p w14:paraId="2653A64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2E21712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3FECD8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7120284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79B73E3B"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05DB4E0E"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494E22DC" w14:textId="77777777" w:rsidR="00250CFC" w:rsidRPr="00E430D9" w:rsidRDefault="00250CFC" w:rsidP="00092673">
      <w:pPr>
        <w:spacing w:before="120" w:after="120" w:line="240" w:lineRule="auto"/>
        <w:jc w:val="both"/>
        <w:rPr>
          <w:rFonts w:ascii="Arial" w:eastAsia="Times New Roman" w:hAnsi="Arial" w:cs="Arial"/>
          <w:bCs/>
          <w:sz w:val="20"/>
          <w:szCs w:val="20"/>
          <w:lang w:val="es-ES" w:eastAsia="es-ES"/>
        </w:rPr>
      </w:pPr>
    </w:p>
    <w:p w14:paraId="559C3F77" w14:textId="77777777" w:rsidR="00663EB9" w:rsidRPr="00E430D9" w:rsidRDefault="00663EB9" w:rsidP="00092673">
      <w:pPr>
        <w:spacing w:before="120" w:after="120" w:line="240" w:lineRule="auto"/>
        <w:jc w:val="both"/>
        <w:rPr>
          <w:rFonts w:ascii="Arial" w:eastAsia="Times New Roman" w:hAnsi="Arial" w:cs="Arial"/>
          <w:bCs/>
          <w:sz w:val="20"/>
          <w:szCs w:val="20"/>
          <w:lang w:val="es-ES" w:eastAsia="es-ES"/>
        </w:rPr>
      </w:pPr>
    </w:p>
    <w:p w14:paraId="663BA77F" w14:textId="77777777" w:rsidR="00663EB9" w:rsidRPr="00E430D9" w:rsidRDefault="00663EB9" w:rsidP="00092673">
      <w:pPr>
        <w:spacing w:before="120" w:after="120" w:line="240" w:lineRule="auto"/>
        <w:jc w:val="both"/>
        <w:rPr>
          <w:rFonts w:ascii="Arial" w:eastAsia="Times New Roman" w:hAnsi="Arial" w:cs="Arial"/>
          <w:bCs/>
          <w:sz w:val="20"/>
          <w:szCs w:val="20"/>
          <w:lang w:val="es-ES" w:eastAsia="es-ES"/>
        </w:rPr>
      </w:pPr>
    </w:p>
    <w:p w14:paraId="1995A93A" w14:textId="77777777" w:rsidR="00663EB9" w:rsidRPr="00E430D9" w:rsidRDefault="00663EB9" w:rsidP="00092673">
      <w:pPr>
        <w:spacing w:before="120" w:after="120" w:line="240" w:lineRule="auto"/>
        <w:jc w:val="both"/>
        <w:rPr>
          <w:rFonts w:ascii="Arial" w:eastAsia="Times New Roman" w:hAnsi="Arial" w:cs="Arial"/>
          <w:bCs/>
          <w:sz w:val="20"/>
          <w:szCs w:val="20"/>
          <w:lang w:val="es-ES" w:eastAsia="es-ES"/>
        </w:rPr>
      </w:pPr>
    </w:p>
    <w:p w14:paraId="1D89D3BD" w14:textId="77777777" w:rsidR="00663EB9" w:rsidRPr="00E430D9" w:rsidRDefault="00663EB9" w:rsidP="00092673">
      <w:pPr>
        <w:spacing w:before="120" w:after="120" w:line="240" w:lineRule="auto"/>
        <w:jc w:val="both"/>
        <w:rPr>
          <w:rFonts w:ascii="Arial" w:eastAsia="Times New Roman" w:hAnsi="Arial" w:cs="Arial"/>
          <w:bCs/>
          <w:sz w:val="20"/>
          <w:szCs w:val="20"/>
          <w:lang w:val="es-ES" w:eastAsia="es-ES"/>
        </w:rPr>
      </w:pPr>
    </w:p>
    <w:p w14:paraId="4B8CBFF1" w14:textId="77777777" w:rsidR="003412E7" w:rsidRDefault="003412E7">
      <w:p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br w:type="page"/>
      </w:r>
    </w:p>
    <w:p w14:paraId="71AC68EC"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lastRenderedPageBreak/>
        <w:t>FORMULARIO Nº 8-B</w:t>
      </w:r>
    </w:p>
    <w:p w14:paraId="7E4226E8"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ECONÓMICA PÓLIZA DE SEGURO DE RESPONSABILIDAD CIVIL</w:t>
      </w:r>
    </w:p>
    <w:p w14:paraId="4ADB982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569E6F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2ACE6BC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4C0A315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E130A2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B7A560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916"/>
        <w:gridCol w:w="2034"/>
        <w:gridCol w:w="2049"/>
      </w:tblGrid>
      <w:tr w:rsidR="00092673" w:rsidRPr="00E430D9" w14:paraId="6810ED0B" w14:textId="77777777" w:rsidTr="00C52155">
        <w:tc>
          <w:tcPr>
            <w:tcW w:w="2938" w:type="dxa"/>
            <w:shd w:val="clear" w:color="auto" w:fill="auto"/>
          </w:tcPr>
          <w:p w14:paraId="1F44650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Cobertura</w:t>
            </w:r>
          </w:p>
        </w:tc>
        <w:tc>
          <w:tcPr>
            <w:tcW w:w="1916" w:type="dxa"/>
            <w:shd w:val="clear" w:color="auto" w:fill="auto"/>
          </w:tcPr>
          <w:p w14:paraId="1DE38C0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Neta Anual UF</w:t>
            </w:r>
          </w:p>
        </w:tc>
        <w:tc>
          <w:tcPr>
            <w:tcW w:w="2034" w:type="dxa"/>
            <w:shd w:val="clear" w:color="auto" w:fill="auto"/>
          </w:tcPr>
          <w:p w14:paraId="3D8029B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IVA UF</w:t>
            </w:r>
          </w:p>
        </w:tc>
        <w:tc>
          <w:tcPr>
            <w:tcW w:w="2049" w:type="dxa"/>
            <w:shd w:val="clear" w:color="auto" w:fill="auto"/>
          </w:tcPr>
          <w:p w14:paraId="78CCE8E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Bruta Anual UF</w:t>
            </w:r>
          </w:p>
        </w:tc>
      </w:tr>
      <w:tr w:rsidR="00092673" w:rsidRPr="00E430D9" w14:paraId="6764AE2F" w14:textId="77777777" w:rsidTr="00C52155">
        <w:tc>
          <w:tcPr>
            <w:tcW w:w="2938" w:type="dxa"/>
            <w:shd w:val="clear" w:color="auto" w:fill="auto"/>
            <w:vAlign w:val="center"/>
          </w:tcPr>
          <w:p w14:paraId="6C629F2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POLIZA DE SEGURO RESPONSABILIDAD CIVIL</w:t>
            </w:r>
          </w:p>
        </w:tc>
        <w:tc>
          <w:tcPr>
            <w:tcW w:w="1916" w:type="dxa"/>
            <w:shd w:val="clear" w:color="auto" w:fill="auto"/>
            <w:vAlign w:val="center"/>
          </w:tcPr>
          <w:p w14:paraId="1E7F908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034" w:type="dxa"/>
            <w:shd w:val="clear" w:color="auto" w:fill="auto"/>
            <w:vAlign w:val="center"/>
          </w:tcPr>
          <w:p w14:paraId="1ED949D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2049" w:type="dxa"/>
            <w:shd w:val="clear" w:color="auto" w:fill="auto"/>
            <w:vAlign w:val="center"/>
          </w:tcPr>
          <w:p w14:paraId="10F3788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1C7B2FAC"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916"/>
        <w:gridCol w:w="2034"/>
        <w:gridCol w:w="2049"/>
      </w:tblGrid>
      <w:tr w:rsidR="00A07C83" w:rsidRPr="00E430D9" w14:paraId="2ECA1CB9" w14:textId="77777777" w:rsidTr="00C922DD">
        <w:tc>
          <w:tcPr>
            <w:tcW w:w="2938" w:type="dxa"/>
            <w:shd w:val="clear" w:color="auto" w:fill="auto"/>
          </w:tcPr>
          <w:p w14:paraId="3CE090DB"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Cobertura</w:t>
            </w:r>
          </w:p>
        </w:tc>
        <w:tc>
          <w:tcPr>
            <w:tcW w:w="1916" w:type="dxa"/>
            <w:shd w:val="clear" w:color="auto" w:fill="auto"/>
          </w:tcPr>
          <w:p w14:paraId="0E220451"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Neta Anual UF</w:t>
            </w:r>
          </w:p>
        </w:tc>
        <w:tc>
          <w:tcPr>
            <w:tcW w:w="2034" w:type="dxa"/>
            <w:shd w:val="clear" w:color="auto" w:fill="auto"/>
          </w:tcPr>
          <w:p w14:paraId="4A0C5A56"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IVA UF</w:t>
            </w:r>
          </w:p>
        </w:tc>
        <w:tc>
          <w:tcPr>
            <w:tcW w:w="2049" w:type="dxa"/>
            <w:shd w:val="clear" w:color="auto" w:fill="auto"/>
          </w:tcPr>
          <w:p w14:paraId="56F276F3"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Bruta Anual UF</w:t>
            </w:r>
          </w:p>
        </w:tc>
      </w:tr>
      <w:tr w:rsidR="00A07C83" w:rsidRPr="00E430D9" w14:paraId="7D08B233" w14:textId="77777777" w:rsidTr="00A07C83">
        <w:tc>
          <w:tcPr>
            <w:tcW w:w="2938" w:type="dxa"/>
            <w:shd w:val="clear" w:color="auto" w:fill="auto"/>
            <w:vAlign w:val="center"/>
          </w:tcPr>
          <w:p w14:paraId="1ABCB3E2"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POLIZA DE SEGURO RESPONSABILIDAD CIVIL</w:t>
            </w:r>
          </w:p>
          <w:p w14:paraId="544DB44D"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color w:val="000000"/>
                <w:sz w:val="20"/>
                <w:szCs w:val="20"/>
                <w:lang w:eastAsia="es-CL"/>
              </w:rPr>
              <w:t>(Oferta Descuento Pago Total Prima) (1)</w:t>
            </w:r>
          </w:p>
        </w:tc>
        <w:tc>
          <w:tcPr>
            <w:tcW w:w="1916" w:type="dxa"/>
            <w:shd w:val="clear" w:color="auto" w:fill="auto"/>
            <w:vAlign w:val="center"/>
          </w:tcPr>
          <w:p w14:paraId="440AC796"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 w:eastAsia="es-ES"/>
              </w:rPr>
            </w:pPr>
          </w:p>
        </w:tc>
        <w:tc>
          <w:tcPr>
            <w:tcW w:w="2034" w:type="dxa"/>
            <w:shd w:val="clear" w:color="auto" w:fill="auto"/>
            <w:vAlign w:val="center"/>
          </w:tcPr>
          <w:p w14:paraId="6C97A89F"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 w:eastAsia="es-ES"/>
              </w:rPr>
            </w:pPr>
          </w:p>
        </w:tc>
        <w:tc>
          <w:tcPr>
            <w:tcW w:w="2049" w:type="dxa"/>
            <w:shd w:val="clear" w:color="auto" w:fill="auto"/>
            <w:vAlign w:val="center"/>
          </w:tcPr>
          <w:p w14:paraId="112CC184" w14:textId="77777777" w:rsidR="00A07C83" w:rsidRPr="00E430D9" w:rsidRDefault="00A07C83" w:rsidP="00A07C83">
            <w:pPr>
              <w:spacing w:before="120" w:after="120" w:line="240" w:lineRule="auto"/>
              <w:ind w:right="49"/>
              <w:jc w:val="both"/>
              <w:rPr>
                <w:rFonts w:ascii="Arial" w:eastAsia="Times New Roman" w:hAnsi="Arial" w:cs="Arial"/>
                <w:bCs/>
                <w:sz w:val="20"/>
                <w:szCs w:val="20"/>
                <w:lang w:val="es-ES" w:eastAsia="es-ES"/>
              </w:rPr>
            </w:pPr>
          </w:p>
        </w:tc>
      </w:tr>
    </w:tbl>
    <w:p w14:paraId="51A95925" w14:textId="77777777" w:rsidR="00EE4D51" w:rsidRPr="00E430D9" w:rsidRDefault="00EE4D51" w:rsidP="00092673">
      <w:pPr>
        <w:spacing w:before="120" w:after="120" w:line="240" w:lineRule="auto"/>
        <w:ind w:right="49"/>
        <w:jc w:val="both"/>
        <w:rPr>
          <w:rFonts w:ascii="Arial" w:eastAsia="Times New Roman" w:hAnsi="Arial" w:cs="Arial"/>
          <w:bCs/>
          <w:sz w:val="20"/>
          <w:szCs w:val="20"/>
          <w:lang w:val="es-ES" w:eastAsia="es-ES"/>
        </w:rPr>
      </w:pPr>
    </w:p>
    <w:p w14:paraId="68CDBBC7" w14:textId="77777777" w:rsidR="00462587" w:rsidRPr="00E430D9" w:rsidRDefault="00462587" w:rsidP="00C922DD">
      <w:pPr>
        <w:pStyle w:val="Prrafodelista"/>
        <w:numPr>
          <w:ilvl w:val="0"/>
          <w:numId w:val="62"/>
        </w:numPr>
        <w:ind w:right="49"/>
        <w:rPr>
          <w:rFonts w:ascii="Arial" w:hAnsi="Arial" w:cs="Arial"/>
          <w:bCs w:val="0"/>
          <w:sz w:val="20"/>
          <w:szCs w:val="20"/>
          <w:lang w:val="es-MX"/>
        </w:rPr>
      </w:pPr>
      <w:r w:rsidRPr="00E430D9">
        <w:rPr>
          <w:rFonts w:ascii="Arial" w:hAnsi="Arial" w:cs="Arial"/>
          <w:sz w:val="20"/>
          <w:szCs w:val="20"/>
          <w:lang w:val="es-ES_tradnl"/>
        </w:rPr>
        <w:t xml:space="preserve">Nota: El proveedor deberá indicar </w:t>
      </w:r>
      <w:r w:rsidRPr="00E430D9">
        <w:rPr>
          <w:rFonts w:ascii="Arial" w:hAnsi="Arial" w:cs="Arial"/>
          <w:sz w:val="20"/>
          <w:szCs w:val="20"/>
        </w:rPr>
        <w:t>si Metro S.A. se encuentra afecto a algún tipo de descuento por el pago del total de la prima en una sola factura, indicando el valor que tendría su oferta aplicando el descuento.</w:t>
      </w:r>
      <w:r w:rsidR="00EE4D51" w:rsidRPr="00E430D9">
        <w:rPr>
          <w:rFonts w:ascii="Arial" w:hAnsi="Arial" w:cs="Arial"/>
          <w:sz w:val="20"/>
          <w:szCs w:val="20"/>
        </w:rPr>
        <w:t xml:space="preserve"> En caso de no ser posible, indicar NO APLICA en cuadro correspondiente.</w:t>
      </w:r>
    </w:p>
    <w:p w14:paraId="37A9AB3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031B3D3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092673" w:rsidRPr="00E430D9" w14:paraId="058B9ACC" w14:textId="77777777" w:rsidTr="00C52155">
        <w:tc>
          <w:tcPr>
            <w:tcW w:w="4322" w:type="dxa"/>
            <w:shd w:val="clear" w:color="auto" w:fill="auto"/>
          </w:tcPr>
          <w:p w14:paraId="4708631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22" w:type="dxa"/>
            <w:shd w:val="clear" w:color="auto" w:fill="auto"/>
          </w:tcPr>
          <w:p w14:paraId="27CD2ED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4367CDE9" w14:textId="77777777" w:rsidTr="00C52155">
        <w:tc>
          <w:tcPr>
            <w:tcW w:w="4322" w:type="dxa"/>
            <w:shd w:val="clear" w:color="auto" w:fill="auto"/>
          </w:tcPr>
          <w:p w14:paraId="57BE34A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22" w:type="dxa"/>
            <w:shd w:val="clear" w:color="auto" w:fill="auto"/>
          </w:tcPr>
          <w:p w14:paraId="36F72C3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1FA76186" w14:textId="77777777" w:rsidTr="00C52155">
        <w:tc>
          <w:tcPr>
            <w:tcW w:w="4322" w:type="dxa"/>
            <w:shd w:val="clear" w:color="auto" w:fill="auto"/>
          </w:tcPr>
          <w:p w14:paraId="005349A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163C3AC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73551E3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tblGrid>
      <w:tr w:rsidR="00092673" w:rsidRPr="00E430D9" w14:paraId="7BCFD04B" w14:textId="77777777" w:rsidTr="00C52155">
        <w:tc>
          <w:tcPr>
            <w:tcW w:w="4322" w:type="dxa"/>
            <w:shd w:val="clear" w:color="auto" w:fill="auto"/>
          </w:tcPr>
          <w:p w14:paraId="2375DDE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5F02231B" w14:textId="77777777" w:rsidTr="00C52155">
        <w:tc>
          <w:tcPr>
            <w:tcW w:w="4322" w:type="dxa"/>
            <w:shd w:val="clear" w:color="auto" w:fill="auto"/>
          </w:tcPr>
          <w:p w14:paraId="6E76CF7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7009AE0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3E663FF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73B10FFE" w14:textId="77777777" w:rsidR="00092673" w:rsidRPr="00E430D9" w:rsidRDefault="00092673" w:rsidP="00C922DD">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6ABF69A0" w14:textId="77777777" w:rsidR="00092673" w:rsidRPr="00E430D9" w:rsidRDefault="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lastRenderedPageBreak/>
        <w:t>FORMULARIO Nº 8-C</w:t>
      </w:r>
    </w:p>
    <w:p w14:paraId="4C43FDC2" w14:textId="77777777" w:rsidR="00092673" w:rsidRPr="00E430D9" w:rsidRDefault="00092673" w:rsidP="00C922DD">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ECONÓMICA PÓLIZA DE SEGURO COLECTIVO TERMPORAL DE VIDA ROL EJECUTIVO</w:t>
      </w:r>
    </w:p>
    <w:p w14:paraId="676AE52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0AE4DAD0"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08AB1D6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4924" w:type="pct"/>
        <w:tblCellMar>
          <w:left w:w="30" w:type="dxa"/>
          <w:right w:w="30" w:type="dxa"/>
        </w:tblCellMar>
        <w:tblLook w:val="0000" w:firstRow="0" w:lastRow="0" w:firstColumn="0" w:lastColumn="0" w:noHBand="0" w:noVBand="0"/>
      </w:tblPr>
      <w:tblGrid>
        <w:gridCol w:w="2036"/>
        <w:gridCol w:w="1416"/>
        <w:gridCol w:w="1888"/>
        <w:gridCol w:w="1416"/>
        <w:gridCol w:w="2007"/>
      </w:tblGrid>
      <w:tr w:rsidR="00092673" w:rsidRPr="00E430D9" w14:paraId="5DA16DBD" w14:textId="77777777" w:rsidTr="00C52155">
        <w:trPr>
          <w:trHeight w:val="342"/>
        </w:trPr>
        <w:tc>
          <w:tcPr>
            <w:tcW w:w="1162" w:type="pct"/>
            <w:tcBorders>
              <w:top w:val="single" w:sz="6" w:space="0" w:color="auto"/>
              <w:left w:val="single" w:sz="6" w:space="0" w:color="auto"/>
              <w:bottom w:val="single" w:sz="6" w:space="0" w:color="auto"/>
              <w:right w:val="single" w:sz="6" w:space="0" w:color="auto"/>
            </w:tcBorders>
          </w:tcPr>
          <w:p w14:paraId="2793C8F8"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Cobertura</w:t>
            </w:r>
          </w:p>
        </w:tc>
        <w:tc>
          <w:tcPr>
            <w:tcW w:w="808" w:type="pct"/>
            <w:tcBorders>
              <w:top w:val="single" w:sz="6" w:space="0" w:color="auto"/>
              <w:left w:val="single" w:sz="6" w:space="0" w:color="auto"/>
              <w:bottom w:val="single" w:sz="6" w:space="0" w:color="auto"/>
              <w:right w:val="single" w:sz="6" w:space="0" w:color="auto"/>
            </w:tcBorders>
          </w:tcPr>
          <w:p w14:paraId="6B918FAF"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Tasa Anual por asegurado (*)</w:t>
            </w:r>
          </w:p>
        </w:tc>
        <w:tc>
          <w:tcPr>
            <w:tcW w:w="1077" w:type="pct"/>
            <w:tcBorders>
              <w:top w:val="single" w:sz="6" w:space="0" w:color="auto"/>
              <w:left w:val="single" w:sz="6" w:space="0" w:color="auto"/>
              <w:bottom w:val="single" w:sz="6" w:space="0" w:color="auto"/>
              <w:right w:val="single" w:sz="6" w:space="0" w:color="auto"/>
            </w:tcBorders>
          </w:tcPr>
          <w:p w14:paraId="4A421240"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Prima Neta Anual UF (**)</w:t>
            </w:r>
          </w:p>
        </w:tc>
        <w:tc>
          <w:tcPr>
            <w:tcW w:w="808" w:type="pct"/>
            <w:tcBorders>
              <w:top w:val="single" w:sz="6" w:space="0" w:color="auto"/>
              <w:left w:val="single" w:sz="6" w:space="0" w:color="auto"/>
              <w:bottom w:val="single" w:sz="6" w:space="0" w:color="auto"/>
              <w:right w:val="single" w:sz="6" w:space="0" w:color="auto"/>
            </w:tcBorders>
          </w:tcPr>
          <w:p w14:paraId="63C30DD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IVA UF (***)</w:t>
            </w:r>
          </w:p>
        </w:tc>
        <w:tc>
          <w:tcPr>
            <w:tcW w:w="1145" w:type="pct"/>
            <w:tcBorders>
              <w:top w:val="single" w:sz="6" w:space="0" w:color="auto"/>
              <w:left w:val="single" w:sz="6" w:space="0" w:color="auto"/>
              <w:bottom w:val="single" w:sz="6" w:space="0" w:color="auto"/>
              <w:right w:val="single" w:sz="6" w:space="0" w:color="auto"/>
            </w:tcBorders>
          </w:tcPr>
          <w:p w14:paraId="4CF612B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Bruta Anual UF</w:t>
            </w:r>
          </w:p>
          <w:p w14:paraId="1738159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w:t>
            </w:r>
          </w:p>
        </w:tc>
      </w:tr>
      <w:tr w:rsidR="00092673" w:rsidRPr="00E430D9" w14:paraId="684B45C2" w14:textId="77777777" w:rsidTr="00C52155">
        <w:trPr>
          <w:trHeight w:val="342"/>
        </w:trPr>
        <w:tc>
          <w:tcPr>
            <w:tcW w:w="1162" w:type="pct"/>
            <w:tcBorders>
              <w:top w:val="single" w:sz="6" w:space="0" w:color="auto"/>
              <w:left w:val="single" w:sz="6" w:space="0" w:color="auto"/>
              <w:bottom w:val="single" w:sz="6" w:space="0" w:color="auto"/>
              <w:right w:val="single" w:sz="6" w:space="0" w:color="auto"/>
            </w:tcBorders>
          </w:tcPr>
          <w:p w14:paraId="14FBDFBA"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Fallecimiento</w:t>
            </w:r>
            <w:r w:rsidR="00EE4D51" w:rsidRPr="00E430D9">
              <w:rPr>
                <w:rFonts w:ascii="Arial" w:eastAsia="Times New Roman" w:hAnsi="Arial" w:cs="Arial"/>
                <w:bCs/>
                <w:snapToGrid w:val="0"/>
                <w:sz w:val="20"/>
                <w:szCs w:val="20"/>
                <w:lang w:val="es-ES" w:eastAsia="es-ES"/>
              </w:rPr>
              <w:t xml:space="preserve"> </w:t>
            </w:r>
          </w:p>
        </w:tc>
        <w:tc>
          <w:tcPr>
            <w:tcW w:w="808" w:type="pct"/>
            <w:tcBorders>
              <w:top w:val="single" w:sz="6" w:space="0" w:color="auto"/>
              <w:left w:val="single" w:sz="6" w:space="0" w:color="auto"/>
              <w:bottom w:val="single" w:sz="6" w:space="0" w:color="auto"/>
              <w:right w:val="single" w:sz="6" w:space="0" w:color="auto"/>
            </w:tcBorders>
          </w:tcPr>
          <w:p w14:paraId="1DC2A3E9"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14:paraId="4F16E41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14:paraId="3C39BE1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14:paraId="0E3D7F5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451B8BE5" w14:textId="77777777" w:rsidTr="00C52155">
        <w:trPr>
          <w:trHeight w:val="342"/>
        </w:trPr>
        <w:tc>
          <w:tcPr>
            <w:tcW w:w="1162" w:type="pct"/>
            <w:tcBorders>
              <w:top w:val="single" w:sz="6" w:space="0" w:color="auto"/>
              <w:left w:val="single" w:sz="6" w:space="0" w:color="auto"/>
              <w:bottom w:val="single" w:sz="6" w:space="0" w:color="auto"/>
              <w:right w:val="single" w:sz="6" w:space="0" w:color="auto"/>
            </w:tcBorders>
          </w:tcPr>
          <w:p w14:paraId="2AC007CF"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Muerte Accidental</w:t>
            </w:r>
          </w:p>
        </w:tc>
        <w:tc>
          <w:tcPr>
            <w:tcW w:w="808" w:type="pct"/>
            <w:tcBorders>
              <w:top w:val="single" w:sz="6" w:space="0" w:color="auto"/>
              <w:left w:val="single" w:sz="6" w:space="0" w:color="auto"/>
              <w:bottom w:val="single" w:sz="6" w:space="0" w:color="auto"/>
              <w:right w:val="single" w:sz="6" w:space="0" w:color="auto"/>
            </w:tcBorders>
          </w:tcPr>
          <w:p w14:paraId="23F84BFE"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14:paraId="0788272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14:paraId="0D53529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14:paraId="50937C7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1EAFE6FB" w14:textId="77777777" w:rsidTr="00C52155">
        <w:trPr>
          <w:trHeight w:val="342"/>
        </w:trPr>
        <w:tc>
          <w:tcPr>
            <w:tcW w:w="1162" w:type="pct"/>
            <w:tcBorders>
              <w:top w:val="single" w:sz="6" w:space="0" w:color="auto"/>
              <w:left w:val="single" w:sz="6" w:space="0" w:color="auto"/>
              <w:bottom w:val="single" w:sz="6" w:space="0" w:color="auto"/>
              <w:right w:val="single" w:sz="6" w:space="0" w:color="auto"/>
            </w:tcBorders>
          </w:tcPr>
          <w:p w14:paraId="4CD2AAC7"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ITP 2/3</w:t>
            </w:r>
          </w:p>
        </w:tc>
        <w:tc>
          <w:tcPr>
            <w:tcW w:w="808" w:type="pct"/>
            <w:tcBorders>
              <w:top w:val="single" w:sz="6" w:space="0" w:color="auto"/>
              <w:left w:val="single" w:sz="6" w:space="0" w:color="auto"/>
              <w:bottom w:val="single" w:sz="6" w:space="0" w:color="auto"/>
              <w:right w:val="single" w:sz="6" w:space="0" w:color="auto"/>
            </w:tcBorders>
          </w:tcPr>
          <w:p w14:paraId="48EE8549"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14:paraId="017C181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14:paraId="10B3EFC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14:paraId="6202C0E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44E141F0" w14:textId="77777777" w:rsidTr="00C52155">
        <w:trPr>
          <w:trHeight w:val="342"/>
        </w:trPr>
        <w:tc>
          <w:tcPr>
            <w:tcW w:w="1162" w:type="pct"/>
            <w:tcBorders>
              <w:top w:val="single" w:sz="6" w:space="0" w:color="auto"/>
              <w:left w:val="single" w:sz="6" w:space="0" w:color="auto"/>
              <w:bottom w:val="single" w:sz="6" w:space="0" w:color="auto"/>
              <w:right w:val="single" w:sz="6" w:space="0" w:color="auto"/>
            </w:tcBorders>
          </w:tcPr>
          <w:p w14:paraId="5D3CE0AE"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Total:</w:t>
            </w:r>
          </w:p>
        </w:tc>
        <w:tc>
          <w:tcPr>
            <w:tcW w:w="808" w:type="pct"/>
            <w:tcBorders>
              <w:top w:val="single" w:sz="6" w:space="0" w:color="auto"/>
              <w:left w:val="single" w:sz="6" w:space="0" w:color="auto"/>
              <w:bottom w:val="single" w:sz="6" w:space="0" w:color="auto"/>
              <w:right w:val="single" w:sz="6" w:space="0" w:color="auto"/>
            </w:tcBorders>
          </w:tcPr>
          <w:p w14:paraId="03846794"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14:paraId="09864F9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14:paraId="00A9126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14:paraId="7132CCA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10AB668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Valor de la cobertura por asegurado</w:t>
      </w:r>
    </w:p>
    <w:p w14:paraId="1A89612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Debe expresarse el valor por el total del grupo</w:t>
      </w:r>
    </w:p>
    <w:p w14:paraId="2360BE4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Debe expresarse las coberturas que están sujetas a impuestos y sus montos anuales</w:t>
      </w:r>
    </w:p>
    <w:p w14:paraId="5171857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Total anual por el grupo con impuesto</w:t>
      </w:r>
    </w:p>
    <w:p w14:paraId="0B19D28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Nota: Capital UF individual para todas las coberturas.</w:t>
      </w:r>
    </w:p>
    <w:p w14:paraId="78ADD2D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4924" w:type="pct"/>
        <w:tblCellMar>
          <w:left w:w="30" w:type="dxa"/>
          <w:right w:w="30" w:type="dxa"/>
        </w:tblCellMar>
        <w:tblLook w:val="0000" w:firstRow="0" w:lastRow="0" w:firstColumn="0" w:lastColumn="0" w:noHBand="0" w:noVBand="0"/>
      </w:tblPr>
      <w:tblGrid>
        <w:gridCol w:w="2036"/>
        <w:gridCol w:w="1416"/>
        <w:gridCol w:w="1888"/>
        <w:gridCol w:w="1416"/>
        <w:gridCol w:w="2007"/>
      </w:tblGrid>
      <w:tr w:rsidR="00EE4D51" w:rsidRPr="00E430D9" w14:paraId="797A7DA5" w14:textId="77777777" w:rsidTr="00A07C83">
        <w:trPr>
          <w:trHeight w:val="342"/>
        </w:trPr>
        <w:tc>
          <w:tcPr>
            <w:tcW w:w="1162" w:type="pct"/>
            <w:tcBorders>
              <w:top w:val="single" w:sz="6" w:space="0" w:color="auto"/>
              <w:left w:val="single" w:sz="6" w:space="0" w:color="auto"/>
              <w:bottom w:val="single" w:sz="6" w:space="0" w:color="auto"/>
              <w:right w:val="single" w:sz="6" w:space="0" w:color="auto"/>
            </w:tcBorders>
          </w:tcPr>
          <w:p w14:paraId="3F7E677C"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Cobertura</w:t>
            </w:r>
          </w:p>
        </w:tc>
        <w:tc>
          <w:tcPr>
            <w:tcW w:w="808" w:type="pct"/>
            <w:tcBorders>
              <w:top w:val="single" w:sz="6" w:space="0" w:color="auto"/>
              <w:left w:val="single" w:sz="6" w:space="0" w:color="auto"/>
              <w:bottom w:val="single" w:sz="6" w:space="0" w:color="auto"/>
              <w:right w:val="single" w:sz="6" w:space="0" w:color="auto"/>
            </w:tcBorders>
          </w:tcPr>
          <w:p w14:paraId="6F54D0BE"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Tasa Anual por asegurado (*)</w:t>
            </w:r>
          </w:p>
        </w:tc>
        <w:tc>
          <w:tcPr>
            <w:tcW w:w="1077" w:type="pct"/>
            <w:tcBorders>
              <w:top w:val="single" w:sz="6" w:space="0" w:color="auto"/>
              <w:left w:val="single" w:sz="6" w:space="0" w:color="auto"/>
              <w:bottom w:val="single" w:sz="6" w:space="0" w:color="auto"/>
              <w:right w:val="single" w:sz="6" w:space="0" w:color="auto"/>
            </w:tcBorders>
          </w:tcPr>
          <w:p w14:paraId="23D8FAEB"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Prima Neta Anual UF (**)</w:t>
            </w:r>
          </w:p>
        </w:tc>
        <w:tc>
          <w:tcPr>
            <w:tcW w:w="808" w:type="pct"/>
            <w:tcBorders>
              <w:top w:val="single" w:sz="6" w:space="0" w:color="auto"/>
              <w:left w:val="single" w:sz="6" w:space="0" w:color="auto"/>
              <w:bottom w:val="single" w:sz="6" w:space="0" w:color="auto"/>
              <w:right w:val="single" w:sz="6" w:space="0" w:color="auto"/>
            </w:tcBorders>
          </w:tcPr>
          <w:p w14:paraId="561EC071"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IVA UF (***)</w:t>
            </w:r>
          </w:p>
        </w:tc>
        <w:tc>
          <w:tcPr>
            <w:tcW w:w="1145" w:type="pct"/>
            <w:tcBorders>
              <w:top w:val="single" w:sz="6" w:space="0" w:color="auto"/>
              <w:left w:val="single" w:sz="6" w:space="0" w:color="auto"/>
              <w:bottom w:val="single" w:sz="6" w:space="0" w:color="auto"/>
              <w:right w:val="single" w:sz="6" w:space="0" w:color="auto"/>
            </w:tcBorders>
          </w:tcPr>
          <w:p w14:paraId="74C99C4B"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Bruta Anual UF</w:t>
            </w:r>
          </w:p>
          <w:p w14:paraId="757DE300"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w:t>
            </w:r>
          </w:p>
        </w:tc>
      </w:tr>
      <w:tr w:rsidR="00EE4D51" w:rsidRPr="00E430D9" w14:paraId="0B24F27E" w14:textId="77777777" w:rsidTr="00A07C83">
        <w:trPr>
          <w:trHeight w:val="342"/>
        </w:trPr>
        <w:tc>
          <w:tcPr>
            <w:tcW w:w="1162" w:type="pct"/>
            <w:tcBorders>
              <w:top w:val="single" w:sz="6" w:space="0" w:color="auto"/>
              <w:left w:val="single" w:sz="6" w:space="0" w:color="auto"/>
              <w:bottom w:val="single" w:sz="6" w:space="0" w:color="auto"/>
              <w:right w:val="single" w:sz="6" w:space="0" w:color="auto"/>
            </w:tcBorders>
          </w:tcPr>
          <w:p w14:paraId="6B330C83"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 xml:space="preserve">Fallecimiento </w:t>
            </w:r>
          </w:p>
          <w:p w14:paraId="2073FB3F"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color w:val="000000"/>
                <w:sz w:val="20"/>
                <w:szCs w:val="20"/>
                <w:lang w:eastAsia="es-CL"/>
              </w:rPr>
              <w:t>(</w:t>
            </w:r>
            <w:r w:rsidR="00A07C83" w:rsidRPr="00E430D9">
              <w:rPr>
                <w:rFonts w:ascii="Arial" w:eastAsia="Times New Roman" w:hAnsi="Arial" w:cs="Arial"/>
                <w:color w:val="000000"/>
                <w:sz w:val="20"/>
                <w:szCs w:val="20"/>
                <w:lang w:eastAsia="es-CL"/>
              </w:rPr>
              <w:t xml:space="preserve">Oferta </w:t>
            </w:r>
            <w:r w:rsidRPr="00E430D9">
              <w:rPr>
                <w:rFonts w:ascii="Arial" w:eastAsia="Times New Roman" w:hAnsi="Arial" w:cs="Arial"/>
                <w:color w:val="000000"/>
                <w:sz w:val="20"/>
                <w:szCs w:val="20"/>
                <w:lang w:eastAsia="es-CL"/>
              </w:rPr>
              <w:t>Descuento Pago Total Prima)</w:t>
            </w:r>
            <w:r w:rsidR="00A07C83" w:rsidRPr="00E430D9">
              <w:rPr>
                <w:rFonts w:ascii="Arial" w:eastAsia="Times New Roman" w:hAnsi="Arial" w:cs="Arial"/>
                <w:color w:val="000000"/>
                <w:sz w:val="20"/>
                <w:szCs w:val="20"/>
                <w:lang w:eastAsia="es-CL"/>
              </w:rPr>
              <w:t xml:space="preserve"> (1)</w:t>
            </w:r>
          </w:p>
        </w:tc>
        <w:tc>
          <w:tcPr>
            <w:tcW w:w="808" w:type="pct"/>
            <w:tcBorders>
              <w:top w:val="single" w:sz="6" w:space="0" w:color="auto"/>
              <w:left w:val="single" w:sz="6" w:space="0" w:color="auto"/>
              <w:bottom w:val="single" w:sz="6" w:space="0" w:color="auto"/>
              <w:right w:val="single" w:sz="6" w:space="0" w:color="auto"/>
            </w:tcBorders>
          </w:tcPr>
          <w:p w14:paraId="1C7A6AE4"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14:paraId="1F637FDA"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14:paraId="472C8B90"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14:paraId="12F2E417"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r>
      <w:tr w:rsidR="00EE4D51" w:rsidRPr="00E430D9" w14:paraId="7891346A" w14:textId="77777777" w:rsidTr="00A07C83">
        <w:trPr>
          <w:trHeight w:val="342"/>
        </w:trPr>
        <w:tc>
          <w:tcPr>
            <w:tcW w:w="1162" w:type="pct"/>
            <w:tcBorders>
              <w:top w:val="single" w:sz="6" w:space="0" w:color="auto"/>
              <w:left w:val="single" w:sz="6" w:space="0" w:color="auto"/>
              <w:bottom w:val="single" w:sz="6" w:space="0" w:color="auto"/>
              <w:right w:val="single" w:sz="6" w:space="0" w:color="auto"/>
            </w:tcBorders>
          </w:tcPr>
          <w:p w14:paraId="23777EBA"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Muerte Accidental</w:t>
            </w:r>
          </w:p>
          <w:p w14:paraId="3A456CD4"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color w:val="000000"/>
                <w:sz w:val="20"/>
                <w:szCs w:val="20"/>
                <w:lang w:eastAsia="es-CL"/>
              </w:rPr>
              <w:t>(</w:t>
            </w:r>
            <w:r w:rsidR="00A07C83" w:rsidRPr="00E430D9">
              <w:rPr>
                <w:rFonts w:ascii="Arial" w:eastAsia="Times New Roman" w:hAnsi="Arial" w:cs="Arial"/>
                <w:color w:val="000000"/>
                <w:sz w:val="20"/>
                <w:szCs w:val="20"/>
                <w:lang w:eastAsia="es-CL"/>
              </w:rPr>
              <w:t xml:space="preserve">Oferta </w:t>
            </w:r>
            <w:r w:rsidRPr="00E430D9">
              <w:rPr>
                <w:rFonts w:ascii="Arial" w:eastAsia="Times New Roman" w:hAnsi="Arial" w:cs="Arial"/>
                <w:color w:val="000000"/>
                <w:sz w:val="20"/>
                <w:szCs w:val="20"/>
                <w:lang w:eastAsia="es-CL"/>
              </w:rPr>
              <w:t>Descuento Pago Total Prima)</w:t>
            </w:r>
            <w:r w:rsidR="00A07C83" w:rsidRPr="00E430D9">
              <w:rPr>
                <w:rFonts w:ascii="Arial" w:eastAsia="Times New Roman" w:hAnsi="Arial" w:cs="Arial"/>
                <w:color w:val="000000"/>
                <w:sz w:val="20"/>
                <w:szCs w:val="20"/>
                <w:lang w:eastAsia="es-CL"/>
              </w:rPr>
              <w:t xml:space="preserve"> (1)</w:t>
            </w:r>
          </w:p>
        </w:tc>
        <w:tc>
          <w:tcPr>
            <w:tcW w:w="808" w:type="pct"/>
            <w:tcBorders>
              <w:top w:val="single" w:sz="6" w:space="0" w:color="auto"/>
              <w:left w:val="single" w:sz="6" w:space="0" w:color="auto"/>
              <w:bottom w:val="single" w:sz="6" w:space="0" w:color="auto"/>
              <w:right w:val="single" w:sz="6" w:space="0" w:color="auto"/>
            </w:tcBorders>
          </w:tcPr>
          <w:p w14:paraId="146CD0E4"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14:paraId="2D96866F"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14:paraId="02B00E5E"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14:paraId="3723EEE9"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r>
      <w:tr w:rsidR="00EE4D51" w:rsidRPr="00E430D9" w14:paraId="0973CD99" w14:textId="77777777" w:rsidTr="00A07C83">
        <w:trPr>
          <w:trHeight w:val="342"/>
        </w:trPr>
        <w:tc>
          <w:tcPr>
            <w:tcW w:w="1162" w:type="pct"/>
            <w:tcBorders>
              <w:top w:val="single" w:sz="6" w:space="0" w:color="auto"/>
              <w:left w:val="single" w:sz="6" w:space="0" w:color="auto"/>
              <w:bottom w:val="single" w:sz="6" w:space="0" w:color="auto"/>
              <w:right w:val="single" w:sz="6" w:space="0" w:color="auto"/>
            </w:tcBorders>
          </w:tcPr>
          <w:p w14:paraId="7594BA32"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ITP 2/3</w:t>
            </w:r>
          </w:p>
          <w:p w14:paraId="65B7FB62"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color w:val="000000"/>
                <w:sz w:val="20"/>
                <w:szCs w:val="20"/>
                <w:lang w:eastAsia="es-CL"/>
              </w:rPr>
              <w:t>(</w:t>
            </w:r>
            <w:r w:rsidR="00A07C83" w:rsidRPr="00E430D9">
              <w:rPr>
                <w:rFonts w:ascii="Arial" w:eastAsia="Times New Roman" w:hAnsi="Arial" w:cs="Arial"/>
                <w:color w:val="000000"/>
                <w:sz w:val="20"/>
                <w:szCs w:val="20"/>
                <w:lang w:eastAsia="es-CL"/>
              </w:rPr>
              <w:t xml:space="preserve">Oferta </w:t>
            </w:r>
            <w:r w:rsidRPr="00E430D9">
              <w:rPr>
                <w:rFonts w:ascii="Arial" w:eastAsia="Times New Roman" w:hAnsi="Arial" w:cs="Arial"/>
                <w:color w:val="000000"/>
                <w:sz w:val="20"/>
                <w:szCs w:val="20"/>
                <w:lang w:eastAsia="es-CL"/>
              </w:rPr>
              <w:t>Descuento Pago Total Prima)</w:t>
            </w:r>
            <w:r w:rsidR="00A07C83" w:rsidRPr="00E430D9">
              <w:rPr>
                <w:rFonts w:ascii="Arial" w:eastAsia="Times New Roman" w:hAnsi="Arial" w:cs="Arial"/>
                <w:color w:val="000000"/>
                <w:sz w:val="20"/>
                <w:szCs w:val="20"/>
                <w:lang w:eastAsia="es-CL"/>
              </w:rPr>
              <w:t xml:space="preserve"> (1)</w:t>
            </w:r>
          </w:p>
        </w:tc>
        <w:tc>
          <w:tcPr>
            <w:tcW w:w="808" w:type="pct"/>
            <w:tcBorders>
              <w:top w:val="single" w:sz="6" w:space="0" w:color="auto"/>
              <w:left w:val="single" w:sz="6" w:space="0" w:color="auto"/>
              <w:bottom w:val="single" w:sz="6" w:space="0" w:color="auto"/>
              <w:right w:val="single" w:sz="6" w:space="0" w:color="auto"/>
            </w:tcBorders>
          </w:tcPr>
          <w:p w14:paraId="5E33DC1B"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14:paraId="068FDB2B"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14:paraId="57D7AE8D"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14:paraId="08503E54"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r>
      <w:tr w:rsidR="00EE4D51" w:rsidRPr="00E430D9" w14:paraId="16F34B8B" w14:textId="77777777" w:rsidTr="00A07C83">
        <w:trPr>
          <w:trHeight w:val="342"/>
        </w:trPr>
        <w:tc>
          <w:tcPr>
            <w:tcW w:w="1162" w:type="pct"/>
            <w:tcBorders>
              <w:top w:val="single" w:sz="6" w:space="0" w:color="auto"/>
              <w:left w:val="single" w:sz="6" w:space="0" w:color="auto"/>
              <w:bottom w:val="single" w:sz="6" w:space="0" w:color="auto"/>
              <w:right w:val="single" w:sz="6" w:space="0" w:color="auto"/>
            </w:tcBorders>
          </w:tcPr>
          <w:p w14:paraId="3AA31916"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Total:</w:t>
            </w:r>
          </w:p>
          <w:p w14:paraId="1E0624CE"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color w:val="000000"/>
                <w:sz w:val="20"/>
                <w:szCs w:val="20"/>
                <w:lang w:eastAsia="es-CL"/>
              </w:rPr>
              <w:t>(</w:t>
            </w:r>
            <w:r w:rsidR="00A07C83" w:rsidRPr="00E430D9">
              <w:rPr>
                <w:rFonts w:ascii="Arial" w:eastAsia="Times New Roman" w:hAnsi="Arial" w:cs="Arial"/>
                <w:color w:val="000000"/>
                <w:sz w:val="20"/>
                <w:szCs w:val="20"/>
                <w:lang w:eastAsia="es-CL"/>
              </w:rPr>
              <w:t xml:space="preserve">Oferta </w:t>
            </w:r>
            <w:r w:rsidRPr="00E430D9">
              <w:rPr>
                <w:rFonts w:ascii="Arial" w:eastAsia="Times New Roman" w:hAnsi="Arial" w:cs="Arial"/>
                <w:color w:val="000000"/>
                <w:sz w:val="20"/>
                <w:szCs w:val="20"/>
                <w:lang w:eastAsia="es-CL"/>
              </w:rPr>
              <w:t>Descuento Pago Total Prima)</w:t>
            </w:r>
            <w:r w:rsidR="00A07C83" w:rsidRPr="00E430D9">
              <w:rPr>
                <w:rFonts w:ascii="Arial" w:eastAsia="Times New Roman" w:hAnsi="Arial" w:cs="Arial"/>
                <w:color w:val="000000"/>
                <w:sz w:val="20"/>
                <w:szCs w:val="20"/>
                <w:lang w:eastAsia="es-CL"/>
              </w:rPr>
              <w:t xml:space="preserve"> (1)</w:t>
            </w:r>
          </w:p>
        </w:tc>
        <w:tc>
          <w:tcPr>
            <w:tcW w:w="808" w:type="pct"/>
            <w:tcBorders>
              <w:top w:val="single" w:sz="6" w:space="0" w:color="auto"/>
              <w:left w:val="single" w:sz="6" w:space="0" w:color="auto"/>
              <w:bottom w:val="single" w:sz="6" w:space="0" w:color="auto"/>
              <w:right w:val="single" w:sz="6" w:space="0" w:color="auto"/>
            </w:tcBorders>
          </w:tcPr>
          <w:p w14:paraId="6CBEB512"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14:paraId="6B356341"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14:paraId="7A2DAE38"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14:paraId="4581930E"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r>
    </w:tbl>
    <w:p w14:paraId="0EA5C39A" w14:textId="77777777" w:rsidR="00EE4D51" w:rsidRPr="00E430D9" w:rsidRDefault="00EE4D51" w:rsidP="00EE4D51">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lastRenderedPageBreak/>
        <w:t>(*) Valor de la cobertura por asegurado</w:t>
      </w:r>
    </w:p>
    <w:p w14:paraId="084DB5F4" w14:textId="77777777" w:rsidR="00EE4D51" w:rsidRPr="00E430D9" w:rsidRDefault="00EE4D51" w:rsidP="00EE4D51">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Debe expresarse el valor por el total del grupo</w:t>
      </w:r>
    </w:p>
    <w:p w14:paraId="2849FE4D" w14:textId="77777777" w:rsidR="00EE4D51" w:rsidRPr="00E430D9" w:rsidRDefault="00EE4D51" w:rsidP="00EE4D51">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Debe expresarse las coberturas que están sujetas a impuestos y sus montos anuales</w:t>
      </w:r>
    </w:p>
    <w:p w14:paraId="39AD8D57" w14:textId="77777777" w:rsidR="00EE4D51" w:rsidRPr="00E430D9" w:rsidRDefault="00EE4D51" w:rsidP="00EE4D51">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Total anual por el grupo con impuesto</w:t>
      </w:r>
    </w:p>
    <w:p w14:paraId="52141361" w14:textId="77777777" w:rsidR="00EE4D51" w:rsidRPr="00E430D9" w:rsidRDefault="00EE4D51" w:rsidP="00EE4D51">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Nota: Capital UF individual para todas las coberturas.</w:t>
      </w:r>
    </w:p>
    <w:p w14:paraId="673842BB" w14:textId="77777777" w:rsidR="00EE4D51" w:rsidRPr="00E430D9" w:rsidRDefault="00EE4D51" w:rsidP="00092673">
      <w:pPr>
        <w:spacing w:before="120" w:after="120" w:line="240" w:lineRule="auto"/>
        <w:ind w:right="49"/>
        <w:jc w:val="both"/>
        <w:rPr>
          <w:rFonts w:ascii="Arial" w:eastAsia="Times New Roman" w:hAnsi="Arial" w:cs="Arial"/>
          <w:bCs/>
          <w:sz w:val="20"/>
          <w:szCs w:val="20"/>
          <w:lang w:val="es-ES" w:eastAsia="es-ES"/>
        </w:rPr>
      </w:pPr>
    </w:p>
    <w:p w14:paraId="7464FF9C" w14:textId="77777777" w:rsidR="00462587" w:rsidRPr="00E430D9" w:rsidRDefault="00462587" w:rsidP="00C922DD">
      <w:pPr>
        <w:pStyle w:val="Prrafodelista"/>
        <w:numPr>
          <w:ilvl w:val="0"/>
          <w:numId w:val="63"/>
        </w:numPr>
        <w:ind w:right="49"/>
        <w:rPr>
          <w:rFonts w:ascii="Arial" w:hAnsi="Arial" w:cs="Arial"/>
          <w:bCs w:val="0"/>
          <w:sz w:val="20"/>
          <w:szCs w:val="20"/>
        </w:rPr>
      </w:pPr>
      <w:r w:rsidRPr="00E430D9">
        <w:rPr>
          <w:rFonts w:ascii="Arial" w:hAnsi="Arial" w:cs="Arial"/>
          <w:sz w:val="20"/>
          <w:szCs w:val="20"/>
          <w:lang w:val="es-ES_tradnl"/>
        </w:rPr>
        <w:t xml:space="preserve">Nota: El proveedor deberá indicar </w:t>
      </w:r>
      <w:r w:rsidRPr="00E430D9">
        <w:rPr>
          <w:rFonts w:ascii="Arial" w:hAnsi="Arial" w:cs="Arial"/>
          <w:sz w:val="20"/>
          <w:szCs w:val="20"/>
        </w:rPr>
        <w:t>si Metro S.A. se encuentra afecto a algún tipo de descuento por el pago del total de la prima en una sola factura, indicando el valor que tendría su oferta aplicando el descuento.</w:t>
      </w:r>
      <w:r w:rsidR="00EE4D51" w:rsidRPr="00E430D9">
        <w:rPr>
          <w:rFonts w:ascii="Arial" w:hAnsi="Arial" w:cs="Arial"/>
          <w:sz w:val="20"/>
          <w:szCs w:val="20"/>
        </w:rPr>
        <w:t xml:space="preserve"> En caso de no ser posible, indicar NO APLICA en cuadro correspondiente.</w:t>
      </w:r>
    </w:p>
    <w:tbl>
      <w:tblPr>
        <w:tblW w:w="0" w:type="auto"/>
        <w:tblLook w:val="04A0" w:firstRow="1" w:lastRow="0" w:firstColumn="1" w:lastColumn="0" w:noHBand="0" w:noVBand="1"/>
      </w:tblPr>
      <w:tblGrid>
        <w:gridCol w:w="4322"/>
        <w:gridCol w:w="4322"/>
      </w:tblGrid>
      <w:tr w:rsidR="00092673" w:rsidRPr="00E430D9" w14:paraId="0F6B9A33" w14:textId="77777777" w:rsidTr="00C52155">
        <w:trPr>
          <w:gridAfter w:val="1"/>
          <w:wAfter w:w="4322" w:type="dxa"/>
        </w:trPr>
        <w:tc>
          <w:tcPr>
            <w:tcW w:w="4322" w:type="dxa"/>
            <w:shd w:val="clear" w:color="auto" w:fill="auto"/>
          </w:tcPr>
          <w:p w14:paraId="61AEF14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4E414544" w14:textId="77777777" w:rsidTr="00C52155">
        <w:tc>
          <w:tcPr>
            <w:tcW w:w="4322" w:type="dxa"/>
            <w:shd w:val="clear" w:color="auto" w:fill="auto"/>
          </w:tcPr>
          <w:p w14:paraId="2E0742B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22" w:type="dxa"/>
            <w:shd w:val="clear" w:color="auto" w:fill="auto"/>
          </w:tcPr>
          <w:p w14:paraId="6798069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7362DA01" w14:textId="77777777" w:rsidTr="00C52155">
        <w:tc>
          <w:tcPr>
            <w:tcW w:w="4322" w:type="dxa"/>
            <w:shd w:val="clear" w:color="auto" w:fill="auto"/>
          </w:tcPr>
          <w:p w14:paraId="390B11F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22" w:type="dxa"/>
            <w:shd w:val="clear" w:color="auto" w:fill="auto"/>
          </w:tcPr>
          <w:p w14:paraId="78BC85B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13805E6E" w14:textId="77777777" w:rsidTr="00C52155">
        <w:tc>
          <w:tcPr>
            <w:tcW w:w="4322" w:type="dxa"/>
            <w:shd w:val="clear" w:color="auto" w:fill="auto"/>
          </w:tcPr>
          <w:p w14:paraId="3252437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18F1E8E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3EB34F2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tblGrid>
      <w:tr w:rsidR="00092673" w:rsidRPr="00E430D9" w14:paraId="362B92FF" w14:textId="77777777" w:rsidTr="00C52155">
        <w:tc>
          <w:tcPr>
            <w:tcW w:w="4322" w:type="dxa"/>
            <w:shd w:val="clear" w:color="auto" w:fill="auto"/>
          </w:tcPr>
          <w:p w14:paraId="7FF0063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31595403" w14:textId="77777777" w:rsidTr="00C52155">
        <w:tc>
          <w:tcPr>
            <w:tcW w:w="4322" w:type="dxa"/>
            <w:shd w:val="clear" w:color="auto" w:fill="auto"/>
          </w:tcPr>
          <w:p w14:paraId="40B315D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4AF8C37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446EA369" w14:textId="77777777" w:rsidR="00A07C8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637FD96B"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3AC4DBC0"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2D2F3496"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07011E2F"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50EFB3AF"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16CD2CC6"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583B667E"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79D7E34F"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6A385159"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0D95A2B8"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40902916"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75850C54"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0C36DC78"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2FB49514"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3DC7DD8F" w14:textId="77777777" w:rsidR="00A07C83" w:rsidRPr="00E430D9" w:rsidRDefault="00A07C83" w:rsidP="00092673">
      <w:pPr>
        <w:spacing w:before="120" w:after="120" w:line="240" w:lineRule="auto"/>
        <w:ind w:right="49"/>
        <w:jc w:val="both"/>
        <w:rPr>
          <w:rFonts w:ascii="Arial" w:eastAsia="Times New Roman" w:hAnsi="Arial" w:cs="Arial"/>
          <w:bCs/>
          <w:sz w:val="20"/>
          <w:szCs w:val="20"/>
          <w:lang w:val="es-ES" w:eastAsia="es-ES"/>
        </w:rPr>
      </w:pPr>
    </w:p>
    <w:p w14:paraId="378B80C1"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7DD742BA"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lastRenderedPageBreak/>
        <w:t>FORMULARIO Nº 8-D</w:t>
      </w:r>
    </w:p>
    <w:p w14:paraId="4627D8E0"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ECONÓMICA PÓLIZA DE ACCIDENTES PERSONALES VIGILANTES PRIVADOS</w:t>
      </w:r>
    </w:p>
    <w:p w14:paraId="01B7D43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0455A08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63FBD3ED"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4EFE121D" w14:textId="77777777" w:rsidR="00EE4D51" w:rsidRPr="00E430D9" w:rsidRDefault="00EE4D51" w:rsidP="00092673">
      <w:pPr>
        <w:spacing w:before="120" w:after="120" w:line="240" w:lineRule="auto"/>
        <w:ind w:right="49"/>
        <w:jc w:val="both"/>
        <w:rPr>
          <w:rFonts w:ascii="Arial" w:eastAsia="Times New Roman" w:hAnsi="Arial" w:cs="Arial"/>
          <w:bCs/>
          <w:sz w:val="20"/>
          <w:szCs w:val="20"/>
          <w:lang w:val="es-ES" w:eastAsia="es-ES"/>
        </w:rPr>
      </w:pPr>
    </w:p>
    <w:p w14:paraId="0409CA17"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
          <w:bCs/>
          <w:sz w:val="20"/>
          <w:szCs w:val="20"/>
          <w:lang w:val="es-ES" w:eastAsia="es-ES"/>
        </w:rPr>
        <w:t>ALTERNATIVA A.</w:t>
      </w: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092673" w:rsidRPr="00E430D9" w14:paraId="41D033C7" w14:textId="77777777" w:rsidTr="00C52155">
        <w:trPr>
          <w:trHeight w:val="302"/>
        </w:trPr>
        <w:tc>
          <w:tcPr>
            <w:tcW w:w="1374" w:type="pct"/>
            <w:tcBorders>
              <w:top w:val="single" w:sz="6" w:space="0" w:color="auto"/>
              <w:left w:val="single" w:sz="6" w:space="0" w:color="auto"/>
              <w:bottom w:val="single" w:sz="6" w:space="0" w:color="auto"/>
              <w:right w:val="single" w:sz="6" w:space="0" w:color="auto"/>
            </w:tcBorders>
          </w:tcPr>
          <w:p w14:paraId="069A88E2" w14:textId="77777777" w:rsidR="00092673" w:rsidRPr="00E430D9" w:rsidRDefault="00092673" w:rsidP="00092673">
            <w:pPr>
              <w:spacing w:before="120" w:after="120" w:line="240" w:lineRule="auto"/>
              <w:ind w:right="49"/>
              <w:jc w:val="both"/>
              <w:rPr>
                <w:rFonts w:ascii="Arial" w:eastAsia="Times New Roman" w:hAnsi="Arial" w:cs="Arial"/>
                <w:bCs/>
                <w:snapToGrid w:val="0"/>
                <w:color w:val="000000"/>
                <w:sz w:val="20"/>
                <w:szCs w:val="20"/>
                <w:lang w:val="es-ES" w:eastAsia="es-ES"/>
              </w:rPr>
            </w:pPr>
            <w:r w:rsidRPr="00E430D9">
              <w:rPr>
                <w:rFonts w:ascii="Arial" w:eastAsia="Times New Roman" w:hAnsi="Arial" w:cs="Arial"/>
                <w:bCs/>
                <w:snapToGrid w:val="0"/>
                <w:color w:val="000000"/>
                <w:sz w:val="20"/>
                <w:szCs w:val="20"/>
                <w:lang w:val="es-ES" w:eastAsia="es-ES"/>
              </w:rPr>
              <w:t>Cobertura</w:t>
            </w:r>
            <w:r w:rsidRPr="00E430D9">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14:paraId="7182063D"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14:paraId="24363E95"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14:paraId="500BADAC"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14:paraId="6B128DA0"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Prima Bruta anual por asegurado UF</w:t>
            </w:r>
          </w:p>
        </w:tc>
      </w:tr>
      <w:tr w:rsidR="00092673" w:rsidRPr="00E430D9" w14:paraId="08630F49" w14:textId="77777777" w:rsidTr="00C52155">
        <w:trPr>
          <w:trHeight w:val="302"/>
        </w:trPr>
        <w:tc>
          <w:tcPr>
            <w:tcW w:w="1374" w:type="pct"/>
            <w:tcBorders>
              <w:top w:val="single" w:sz="6" w:space="0" w:color="auto"/>
              <w:left w:val="single" w:sz="6" w:space="0" w:color="auto"/>
              <w:bottom w:val="single" w:sz="6" w:space="0" w:color="auto"/>
              <w:right w:val="single" w:sz="6" w:space="0" w:color="auto"/>
            </w:tcBorders>
          </w:tcPr>
          <w:p w14:paraId="6B5F2E7C"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Muerte accidental</w:t>
            </w:r>
          </w:p>
        </w:tc>
        <w:tc>
          <w:tcPr>
            <w:tcW w:w="842" w:type="pct"/>
            <w:tcBorders>
              <w:top w:val="single" w:sz="6" w:space="0" w:color="auto"/>
              <w:left w:val="single" w:sz="6" w:space="0" w:color="auto"/>
              <w:bottom w:val="single" w:sz="6" w:space="0" w:color="auto"/>
              <w:right w:val="single" w:sz="6" w:space="0" w:color="auto"/>
            </w:tcBorders>
          </w:tcPr>
          <w:p w14:paraId="3D87390B"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14:paraId="07A4275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3F865EB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20EB929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5B4E1CFD" w14:textId="77777777" w:rsidR="00D87193" w:rsidRPr="00E430D9" w:rsidRDefault="00D87193" w:rsidP="00092673">
      <w:pPr>
        <w:spacing w:before="120" w:after="120" w:line="240" w:lineRule="auto"/>
        <w:ind w:right="49"/>
        <w:jc w:val="both"/>
        <w:rPr>
          <w:rFonts w:ascii="Arial" w:eastAsia="Times New Roman" w:hAnsi="Arial" w:cs="Arial"/>
          <w:bCs/>
          <w:sz w:val="20"/>
          <w:szCs w:val="20"/>
          <w:lang w:val="es-ES" w:eastAsia="es-ES"/>
        </w:rPr>
      </w:pP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D87193" w:rsidRPr="00E430D9" w14:paraId="261983A8" w14:textId="77777777" w:rsidTr="00625C4D">
        <w:trPr>
          <w:trHeight w:val="302"/>
        </w:trPr>
        <w:tc>
          <w:tcPr>
            <w:tcW w:w="1374" w:type="pct"/>
            <w:tcBorders>
              <w:top w:val="single" w:sz="6" w:space="0" w:color="auto"/>
              <w:left w:val="single" w:sz="6" w:space="0" w:color="auto"/>
              <w:bottom w:val="single" w:sz="6" w:space="0" w:color="auto"/>
              <w:right w:val="single" w:sz="6" w:space="0" w:color="auto"/>
            </w:tcBorders>
          </w:tcPr>
          <w:p w14:paraId="5EBAFBF6" w14:textId="77777777" w:rsidR="00D87193" w:rsidRPr="00E430D9" w:rsidRDefault="00D87193" w:rsidP="00625C4D">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color w:val="000000"/>
                <w:sz w:val="20"/>
                <w:szCs w:val="20"/>
                <w:lang w:val="es-ES" w:eastAsia="es-ES"/>
              </w:rPr>
              <w:t>Cobertura</w:t>
            </w:r>
            <w:r w:rsidRPr="00E430D9">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14:paraId="4660F557" w14:textId="77777777" w:rsidR="00D87193" w:rsidRPr="00E430D9" w:rsidRDefault="00D87193" w:rsidP="00625C4D">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14:paraId="10B0F6CE" w14:textId="77777777" w:rsidR="00D87193" w:rsidRPr="00E430D9" w:rsidRDefault="00D87193" w:rsidP="00625C4D">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14:paraId="6FF8FB66" w14:textId="77777777" w:rsidR="00D87193" w:rsidRPr="00E430D9" w:rsidRDefault="00D87193" w:rsidP="00625C4D">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14:paraId="3DD16B98" w14:textId="77777777" w:rsidR="00D87193" w:rsidRPr="00E430D9" w:rsidRDefault="00D87193" w:rsidP="00625C4D">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napToGrid w:val="0"/>
                <w:sz w:val="20"/>
                <w:szCs w:val="20"/>
                <w:lang w:val="es-ES" w:eastAsia="es-ES"/>
              </w:rPr>
              <w:t>Prima Bruta anual por asegurado UF</w:t>
            </w:r>
          </w:p>
        </w:tc>
      </w:tr>
      <w:tr w:rsidR="00D87193" w:rsidRPr="00E430D9" w14:paraId="59FCBBF2" w14:textId="77777777" w:rsidTr="00625C4D">
        <w:trPr>
          <w:trHeight w:val="302"/>
        </w:trPr>
        <w:tc>
          <w:tcPr>
            <w:tcW w:w="1374" w:type="pct"/>
            <w:tcBorders>
              <w:top w:val="single" w:sz="6" w:space="0" w:color="auto"/>
              <w:left w:val="single" w:sz="6" w:space="0" w:color="auto"/>
              <w:bottom w:val="single" w:sz="6" w:space="0" w:color="auto"/>
              <w:right w:val="single" w:sz="6" w:space="0" w:color="auto"/>
            </w:tcBorders>
          </w:tcPr>
          <w:p w14:paraId="3BDC8AEA" w14:textId="77777777" w:rsidR="00D87193" w:rsidRPr="00E430D9" w:rsidRDefault="00D87193" w:rsidP="00625C4D">
            <w:pPr>
              <w:spacing w:before="120" w:after="120" w:line="240" w:lineRule="auto"/>
              <w:ind w:right="49"/>
              <w:jc w:val="both"/>
              <w:rPr>
                <w:rFonts w:ascii="Arial" w:eastAsia="Times New Roman" w:hAnsi="Arial" w:cs="Arial"/>
                <w:color w:val="000000"/>
                <w:sz w:val="20"/>
                <w:szCs w:val="20"/>
                <w:lang w:eastAsia="es-CL"/>
              </w:rPr>
            </w:pPr>
            <w:r w:rsidRPr="00E430D9">
              <w:rPr>
                <w:rFonts w:ascii="Arial" w:eastAsia="Times New Roman" w:hAnsi="Arial" w:cs="Arial"/>
                <w:bCs/>
                <w:snapToGrid w:val="0"/>
                <w:sz w:val="20"/>
                <w:szCs w:val="20"/>
                <w:lang w:val="es-ES" w:eastAsia="es-ES"/>
              </w:rPr>
              <w:t>Muerte accidental</w:t>
            </w:r>
          </w:p>
          <w:p w14:paraId="16CA0668" w14:textId="77777777" w:rsidR="00D87193" w:rsidRPr="00E430D9" w:rsidRDefault="00D87193" w:rsidP="00625C4D">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color w:val="000000"/>
                <w:sz w:val="20"/>
                <w:szCs w:val="20"/>
                <w:lang w:eastAsia="es-CL"/>
              </w:rPr>
              <w:t>(Oferta Descuento Pago Total Prima) (1)</w:t>
            </w:r>
          </w:p>
        </w:tc>
        <w:tc>
          <w:tcPr>
            <w:tcW w:w="842" w:type="pct"/>
            <w:tcBorders>
              <w:top w:val="single" w:sz="6" w:space="0" w:color="auto"/>
              <w:left w:val="single" w:sz="6" w:space="0" w:color="auto"/>
              <w:bottom w:val="single" w:sz="6" w:space="0" w:color="auto"/>
              <w:right w:val="single" w:sz="6" w:space="0" w:color="auto"/>
            </w:tcBorders>
          </w:tcPr>
          <w:p w14:paraId="5F647DA0" w14:textId="77777777" w:rsidR="00D87193" w:rsidRPr="00E430D9" w:rsidRDefault="00D87193" w:rsidP="00625C4D">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14:paraId="2D3445A8" w14:textId="77777777" w:rsidR="00D87193" w:rsidRPr="00E430D9" w:rsidRDefault="00D87193" w:rsidP="00625C4D">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49611266" w14:textId="77777777" w:rsidR="00D87193" w:rsidRPr="00E430D9" w:rsidRDefault="00D87193" w:rsidP="00625C4D">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2C0BC120" w14:textId="77777777" w:rsidR="00D87193" w:rsidRPr="00E430D9" w:rsidRDefault="00D87193" w:rsidP="00625C4D">
            <w:pPr>
              <w:spacing w:before="120" w:after="120" w:line="240" w:lineRule="auto"/>
              <w:ind w:right="49"/>
              <w:jc w:val="both"/>
              <w:rPr>
                <w:rFonts w:ascii="Arial" w:eastAsia="Times New Roman" w:hAnsi="Arial" w:cs="Arial"/>
                <w:bCs/>
                <w:sz w:val="20"/>
                <w:szCs w:val="20"/>
                <w:lang w:val="es-ES" w:eastAsia="es-ES"/>
              </w:rPr>
            </w:pPr>
          </w:p>
        </w:tc>
      </w:tr>
    </w:tbl>
    <w:p w14:paraId="4FC30C27" w14:textId="77777777" w:rsidR="00D87193" w:rsidRPr="00E430D9" w:rsidRDefault="00D87193" w:rsidP="00092673">
      <w:pPr>
        <w:spacing w:before="120" w:after="120" w:line="240" w:lineRule="auto"/>
        <w:ind w:right="49"/>
        <w:jc w:val="both"/>
        <w:rPr>
          <w:rFonts w:ascii="Arial" w:eastAsia="Times New Roman" w:hAnsi="Arial" w:cs="Arial"/>
          <w:bCs/>
          <w:sz w:val="20"/>
          <w:szCs w:val="20"/>
          <w:lang w:val="es-ES" w:eastAsia="es-ES"/>
        </w:rPr>
      </w:pPr>
    </w:p>
    <w:p w14:paraId="08B61AD3"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
          <w:bCs/>
          <w:sz w:val="20"/>
          <w:szCs w:val="20"/>
          <w:lang w:val="es-ES" w:eastAsia="es-ES"/>
        </w:rPr>
        <w:t>ALTERNATIVA B.</w:t>
      </w: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092673" w:rsidRPr="00E430D9" w14:paraId="06E260DB" w14:textId="77777777" w:rsidTr="00C52155">
        <w:trPr>
          <w:trHeight w:val="302"/>
        </w:trPr>
        <w:tc>
          <w:tcPr>
            <w:tcW w:w="1374" w:type="pct"/>
            <w:tcBorders>
              <w:top w:val="single" w:sz="6" w:space="0" w:color="auto"/>
              <w:left w:val="single" w:sz="6" w:space="0" w:color="auto"/>
              <w:bottom w:val="single" w:sz="6" w:space="0" w:color="auto"/>
              <w:right w:val="single" w:sz="6" w:space="0" w:color="auto"/>
            </w:tcBorders>
          </w:tcPr>
          <w:p w14:paraId="4D2FBE48" w14:textId="77777777" w:rsidR="00092673" w:rsidRPr="00E430D9" w:rsidRDefault="00092673" w:rsidP="00092673">
            <w:pPr>
              <w:spacing w:before="120" w:after="120" w:line="240" w:lineRule="auto"/>
              <w:ind w:right="49"/>
              <w:jc w:val="both"/>
              <w:rPr>
                <w:rFonts w:ascii="Arial" w:eastAsia="Times New Roman" w:hAnsi="Arial" w:cs="Arial"/>
                <w:bCs/>
                <w:snapToGrid w:val="0"/>
                <w:color w:val="000000"/>
                <w:sz w:val="20"/>
                <w:szCs w:val="20"/>
                <w:lang w:val="es-ES" w:eastAsia="es-ES"/>
              </w:rPr>
            </w:pPr>
            <w:r w:rsidRPr="00E430D9">
              <w:rPr>
                <w:rFonts w:ascii="Arial" w:eastAsia="Times New Roman" w:hAnsi="Arial" w:cs="Arial"/>
                <w:bCs/>
                <w:snapToGrid w:val="0"/>
                <w:color w:val="000000"/>
                <w:sz w:val="20"/>
                <w:szCs w:val="20"/>
                <w:lang w:val="es-ES" w:eastAsia="es-ES"/>
              </w:rPr>
              <w:t>Cobertura</w:t>
            </w:r>
            <w:r w:rsidRPr="00E430D9">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14:paraId="3BA3C1C0"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14:paraId="144CA451"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14:paraId="5B48686D"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14:paraId="03DB15DD"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Prima Bruta anual por asegurado UF</w:t>
            </w:r>
          </w:p>
        </w:tc>
      </w:tr>
      <w:tr w:rsidR="00092673" w:rsidRPr="00E430D9" w14:paraId="701E485F" w14:textId="77777777" w:rsidTr="00C52155">
        <w:trPr>
          <w:trHeight w:val="302"/>
        </w:trPr>
        <w:tc>
          <w:tcPr>
            <w:tcW w:w="1374" w:type="pct"/>
            <w:tcBorders>
              <w:top w:val="single" w:sz="6" w:space="0" w:color="auto"/>
              <w:left w:val="single" w:sz="6" w:space="0" w:color="auto"/>
              <w:bottom w:val="single" w:sz="6" w:space="0" w:color="auto"/>
              <w:right w:val="single" w:sz="6" w:space="0" w:color="auto"/>
            </w:tcBorders>
          </w:tcPr>
          <w:p w14:paraId="35AA736C"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Muerte accidental</w:t>
            </w:r>
          </w:p>
        </w:tc>
        <w:tc>
          <w:tcPr>
            <w:tcW w:w="842" w:type="pct"/>
            <w:tcBorders>
              <w:top w:val="single" w:sz="6" w:space="0" w:color="auto"/>
              <w:left w:val="single" w:sz="6" w:space="0" w:color="auto"/>
              <w:bottom w:val="single" w:sz="6" w:space="0" w:color="auto"/>
              <w:right w:val="single" w:sz="6" w:space="0" w:color="auto"/>
            </w:tcBorders>
          </w:tcPr>
          <w:p w14:paraId="671AC31C"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14:paraId="08BBF0F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2D1763B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7558F0E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5426E2BF" w14:textId="77777777" w:rsidTr="00C52155">
        <w:trPr>
          <w:trHeight w:val="302"/>
        </w:trPr>
        <w:tc>
          <w:tcPr>
            <w:tcW w:w="1374" w:type="pct"/>
            <w:tcBorders>
              <w:top w:val="single" w:sz="6" w:space="0" w:color="auto"/>
              <w:left w:val="single" w:sz="6" w:space="0" w:color="auto"/>
              <w:bottom w:val="single" w:sz="6" w:space="0" w:color="auto"/>
              <w:right w:val="single" w:sz="6" w:space="0" w:color="auto"/>
            </w:tcBorders>
          </w:tcPr>
          <w:p w14:paraId="54CB53EE"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ITP 2/3</w:t>
            </w:r>
          </w:p>
        </w:tc>
        <w:tc>
          <w:tcPr>
            <w:tcW w:w="842" w:type="pct"/>
            <w:tcBorders>
              <w:top w:val="single" w:sz="6" w:space="0" w:color="auto"/>
              <w:left w:val="single" w:sz="6" w:space="0" w:color="auto"/>
              <w:bottom w:val="single" w:sz="6" w:space="0" w:color="auto"/>
              <w:right w:val="single" w:sz="6" w:space="0" w:color="auto"/>
            </w:tcBorders>
          </w:tcPr>
          <w:p w14:paraId="175FAF33"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14:paraId="4CD0F3E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072A67A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00D706A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765A1099" w14:textId="77777777" w:rsidTr="00C52155">
        <w:trPr>
          <w:trHeight w:val="302"/>
        </w:trPr>
        <w:tc>
          <w:tcPr>
            <w:tcW w:w="1374" w:type="pct"/>
            <w:tcBorders>
              <w:top w:val="single" w:sz="6" w:space="0" w:color="auto"/>
              <w:left w:val="single" w:sz="6" w:space="0" w:color="auto"/>
              <w:bottom w:val="single" w:sz="6" w:space="0" w:color="auto"/>
              <w:right w:val="single" w:sz="6" w:space="0" w:color="auto"/>
            </w:tcBorders>
          </w:tcPr>
          <w:p w14:paraId="72D5AE6C"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Total:</w:t>
            </w:r>
          </w:p>
        </w:tc>
        <w:tc>
          <w:tcPr>
            <w:tcW w:w="842" w:type="pct"/>
            <w:tcBorders>
              <w:top w:val="single" w:sz="6" w:space="0" w:color="auto"/>
              <w:left w:val="single" w:sz="6" w:space="0" w:color="auto"/>
              <w:bottom w:val="single" w:sz="6" w:space="0" w:color="auto"/>
              <w:right w:val="single" w:sz="6" w:space="0" w:color="auto"/>
            </w:tcBorders>
          </w:tcPr>
          <w:p w14:paraId="0A916644"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14:paraId="070CEA1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157D2E5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7E67FCC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783BAC6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EE4D51" w:rsidRPr="00E430D9" w14:paraId="5A0EAB19" w14:textId="77777777" w:rsidTr="00A07C83">
        <w:trPr>
          <w:trHeight w:val="302"/>
        </w:trPr>
        <w:tc>
          <w:tcPr>
            <w:tcW w:w="1374" w:type="pct"/>
            <w:tcBorders>
              <w:top w:val="single" w:sz="6" w:space="0" w:color="auto"/>
              <w:left w:val="single" w:sz="6" w:space="0" w:color="auto"/>
              <w:bottom w:val="single" w:sz="6" w:space="0" w:color="auto"/>
              <w:right w:val="single" w:sz="6" w:space="0" w:color="auto"/>
            </w:tcBorders>
          </w:tcPr>
          <w:p w14:paraId="2451B7C6" w14:textId="77777777" w:rsidR="00EE4D51" w:rsidRPr="00E430D9" w:rsidRDefault="00EE4D51" w:rsidP="00A07C83">
            <w:pPr>
              <w:spacing w:before="120" w:after="120" w:line="240" w:lineRule="auto"/>
              <w:ind w:right="49"/>
              <w:jc w:val="both"/>
              <w:rPr>
                <w:rFonts w:ascii="Arial" w:eastAsia="Times New Roman" w:hAnsi="Arial" w:cs="Arial"/>
                <w:bCs/>
                <w:snapToGrid w:val="0"/>
                <w:color w:val="000000"/>
                <w:sz w:val="20"/>
                <w:szCs w:val="20"/>
                <w:lang w:val="es-ES" w:eastAsia="es-ES"/>
              </w:rPr>
            </w:pPr>
            <w:r w:rsidRPr="00E430D9">
              <w:rPr>
                <w:rFonts w:ascii="Arial" w:eastAsia="Times New Roman" w:hAnsi="Arial" w:cs="Arial"/>
                <w:bCs/>
                <w:snapToGrid w:val="0"/>
                <w:color w:val="000000"/>
                <w:sz w:val="20"/>
                <w:szCs w:val="20"/>
                <w:lang w:val="es-ES" w:eastAsia="es-ES"/>
              </w:rPr>
              <w:t>Cobertura</w:t>
            </w:r>
            <w:r w:rsidRPr="00E430D9">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14:paraId="6E03DE00"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14:paraId="2568933F"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14:paraId="37E5AB6F"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14:paraId="00EE891C"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Prima Bruta anual por asegurado UF</w:t>
            </w:r>
          </w:p>
        </w:tc>
      </w:tr>
      <w:tr w:rsidR="00EE4D51" w:rsidRPr="00E430D9" w14:paraId="34497140" w14:textId="77777777" w:rsidTr="00A07C83">
        <w:trPr>
          <w:trHeight w:val="302"/>
        </w:trPr>
        <w:tc>
          <w:tcPr>
            <w:tcW w:w="1374" w:type="pct"/>
            <w:tcBorders>
              <w:top w:val="single" w:sz="6" w:space="0" w:color="auto"/>
              <w:left w:val="single" w:sz="6" w:space="0" w:color="auto"/>
              <w:bottom w:val="single" w:sz="6" w:space="0" w:color="auto"/>
              <w:right w:val="single" w:sz="6" w:space="0" w:color="auto"/>
            </w:tcBorders>
          </w:tcPr>
          <w:p w14:paraId="7FC6B333"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Muerte accidental</w:t>
            </w:r>
          </w:p>
          <w:p w14:paraId="04D59E06"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color w:val="000000"/>
                <w:sz w:val="20"/>
                <w:szCs w:val="20"/>
                <w:lang w:eastAsia="es-CL"/>
              </w:rPr>
              <w:t>(</w:t>
            </w:r>
            <w:r w:rsidR="00A07C83" w:rsidRPr="00E430D9">
              <w:rPr>
                <w:rFonts w:ascii="Arial" w:eastAsia="Times New Roman" w:hAnsi="Arial" w:cs="Arial"/>
                <w:color w:val="000000"/>
                <w:sz w:val="20"/>
                <w:szCs w:val="20"/>
                <w:lang w:eastAsia="es-CL"/>
              </w:rPr>
              <w:t xml:space="preserve">Oferta </w:t>
            </w:r>
            <w:r w:rsidRPr="00E430D9">
              <w:rPr>
                <w:rFonts w:ascii="Arial" w:eastAsia="Times New Roman" w:hAnsi="Arial" w:cs="Arial"/>
                <w:color w:val="000000"/>
                <w:sz w:val="20"/>
                <w:szCs w:val="20"/>
                <w:lang w:eastAsia="es-CL"/>
              </w:rPr>
              <w:t>Descuento Pago Total Prima)</w:t>
            </w:r>
            <w:r w:rsidR="00A07C83" w:rsidRPr="00E430D9">
              <w:rPr>
                <w:rFonts w:ascii="Arial" w:eastAsia="Times New Roman" w:hAnsi="Arial" w:cs="Arial"/>
                <w:color w:val="000000"/>
                <w:sz w:val="20"/>
                <w:szCs w:val="20"/>
                <w:lang w:eastAsia="es-CL"/>
              </w:rPr>
              <w:t xml:space="preserve"> (1)</w:t>
            </w:r>
          </w:p>
        </w:tc>
        <w:tc>
          <w:tcPr>
            <w:tcW w:w="842" w:type="pct"/>
            <w:tcBorders>
              <w:top w:val="single" w:sz="6" w:space="0" w:color="auto"/>
              <w:left w:val="single" w:sz="6" w:space="0" w:color="auto"/>
              <w:bottom w:val="single" w:sz="6" w:space="0" w:color="auto"/>
              <w:right w:val="single" w:sz="6" w:space="0" w:color="auto"/>
            </w:tcBorders>
          </w:tcPr>
          <w:p w14:paraId="121BEE46"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14:paraId="5490BFB5"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50175925"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2AC3CAD7"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r>
      <w:tr w:rsidR="00EE4D51" w:rsidRPr="00E430D9" w14:paraId="7425FC0C" w14:textId="77777777" w:rsidTr="00A07C83">
        <w:trPr>
          <w:trHeight w:val="302"/>
        </w:trPr>
        <w:tc>
          <w:tcPr>
            <w:tcW w:w="1374" w:type="pct"/>
            <w:tcBorders>
              <w:top w:val="single" w:sz="6" w:space="0" w:color="auto"/>
              <w:left w:val="single" w:sz="6" w:space="0" w:color="auto"/>
              <w:bottom w:val="single" w:sz="6" w:space="0" w:color="auto"/>
              <w:right w:val="single" w:sz="6" w:space="0" w:color="auto"/>
            </w:tcBorders>
          </w:tcPr>
          <w:p w14:paraId="008A613F"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ITP 2/3</w:t>
            </w:r>
          </w:p>
          <w:p w14:paraId="57C15BD1"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color w:val="000000"/>
                <w:sz w:val="20"/>
                <w:szCs w:val="20"/>
                <w:lang w:eastAsia="es-CL"/>
              </w:rPr>
              <w:t>(</w:t>
            </w:r>
            <w:r w:rsidR="00A07C83" w:rsidRPr="00E430D9">
              <w:rPr>
                <w:rFonts w:ascii="Arial" w:eastAsia="Times New Roman" w:hAnsi="Arial" w:cs="Arial"/>
                <w:color w:val="000000"/>
                <w:sz w:val="20"/>
                <w:szCs w:val="20"/>
                <w:lang w:eastAsia="es-CL"/>
              </w:rPr>
              <w:t xml:space="preserve">Oferta </w:t>
            </w:r>
            <w:r w:rsidRPr="00E430D9">
              <w:rPr>
                <w:rFonts w:ascii="Arial" w:eastAsia="Times New Roman" w:hAnsi="Arial" w:cs="Arial"/>
                <w:color w:val="000000"/>
                <w:sz w:val="20"/>
                <w:szCs w:val="20"/>
                <w:lang w:eastAsia="es-CL"/>
              </w:rPr>
              <w:t xml:space="preserve">Descuento Pago </w:t>
            </w:r>
            <w:r w:rsidRPr="00E430D9">
              <w:rPr>
                <w:rFonts w:ascii="Arial" w:eastAsia="Times New Roman" w:hAnsi="Arial" w:cs="Arial"/>
                <w:color w:val="000000"/>
                <w:sz w:val="20"/>
                <w:szCs w:val="20"/>
                <w:lang w:eastAsia="es-CL"/>
              </w:rPr>
              <w:lastRenderedPageBreak/>
              <w:t>Total Prima)</w:t>
            </w:r>
            <w:r w:rsidR="00A07C83" w:rsidRPr="00E430D9">
              <w:rPr>
                <w:rFonts w:ascii="Arial" w:eastAsia="Times New Roman" w:hAnsi="Arial" w:cs="Arial"/>
                <w:color w:val="000000"/>
                <w:sz w:val="20"/>
                <w:szCs w:val="20"/>
                <w:lang w:eastAsia="es-CL"/>
              </w:rPr>
              <w:t xml:space="preserve"> (1)</w:t>
            </w:r>
          </w:p>
        </w:tc>
        <w:tc>
          <w:tcPr>
            <w:tcW w:w="842" w:type="pct"/>
            <w:tcBorders>
              <w:top w:val="single" w:sz="6" w:space="0" w:color="auto"/>
              <w:left w:val="single" w:sz="6" w:space="0" w:color="auto"/>
              <w:bottom w:val="single" w:sz="6" w:space="0" w:color="auto"/>
              <w:right w:val="single" w:sz="6" w:space="0" w:color="auto"/>
            </w:tcBorders>
          </w:tcPr>
          <w:p w14:paraId="2FEC4808"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14:paraId="16941773"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4A5467A0"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23183E97"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r>
      <w:tr w:rsidR="00EE4D51" w:rsidRPr="00E430D9" w14:paraId="4F1A2025" w14:textId="77777777" w:rsidTr="00A07C83">
        <w:trPr>
          <w:trHeight w:val="302"/>
        </w:trPr>
        <w:tc>
          <w:tcPr>
            <w:tcW w:w="1374" w:type="pct"/>
            <w:tcBorders>
              <w:top w:val="single" w:sz="6" w:space="0" w:color="auto"/>
              <w:left w:val="single" w:sz="6" w:space="0" w:color="auto"/>
              <w:bottom w:val="single" w:sz="6" w:space="0" w:color="auto"/>
              <w:right w:val="single" w:sz="6" w:space="0" w:color="auto"/>
            </w:tcBorders>
          </w:tcPr>
          <w:p w14:paraId="7043465A"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lastRenderedPageBreak/>
              <w:t>Total:</w:t>
            </w:r>
          </w:p>
          <w:p w14:paraId="5FEEDD69"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color w:val="000000"/>
                <w:sz w:val="20"/>
                <w:szCs w:val="20"/>
                <w:lang w:eastAsia="es-CL"/>
              </w:rPr>
              <w:t>(</w:t>
            </w:r>
            <w:r w:rsidR="00A07C83" w:rsidRPr="00E430D9">
              <w:rPr>
                <w:rFonts w:ascii="Arial" w:eastAsia="Times New Roman" w:hAnsi="Arial" w:cs="Arial"/>
                <w:color w:val="000000"/>
                <w:sz w:val="20"/>
                <w:szCs w:val="20"/>
                <w:lang w:eastAsia="es-CL"/>
              </w:rPr>
              <w:t xml:space="preserve">Oferta </w:t>
            </w:r>
            <w:r w:rsidRPr="00E430D9">
              <w:rPr>
                <w:rFonts w:ascii="Arial" w:eastAsia="Times New Roman" w:hAnsi="Arial" w:cs="Arial"/>
                <w:color w:val="000000"/>
                <w:sz w:val="20"/>
                <w:szCs w:val="20"/>
                <w:lang w:eastAsia="es-CL"/>
              </w:rPr>
              <w:t>Descuento Pago Total Prima)</w:t>
            </w:r>
            <w:r w:rsidR="00A07C83" w:rsidRPr="00E430D9">
              <w:rPr>
                <w:rFonts w:ascii="Arial" w:eastAsia="Times New Roman" w:hAnsi="Arial" w:cs="Arial"/>
                <w:color w:val="000000"/>
                <w:sz w:val="20"/>
                <w:szCs w:val="20"/>
                <w:lang w:eastAsia="es-CL"/>
              </w:rPr>
              <w:t xml:space="preserve"> (1)</w:t>
            </w:r>
          </w:p>
        </w:tc>
        <w:tc>
          <w:tcPr>
            <w:tcW w:w="842" w:type="pct"/>
            <w:tcBorders>
              <w:top w:val="single" w:sz="6" w:space="0" w:color="auto"/>
              <w:left w:val="single" w:sz="6" w:space="0" w:color="auto"/>
              <w:bottom w:val="single" w:sz="6" w:space="0" w:color="auto"/>
              <w:right w:val="single" w:sz="6" w:space="0" w:color="auto"/>
            </w:tcBorders>
          </w:tcPr>
          <w:p w14:paraId="69B0E294" w14:textId="77777777" w:rsidR="00EE4D51" w:rsidRPr="00E430D9" w:rsidRDefault="00EE4D51" w:rsidP="00A07C83">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14:paraId="41F13503"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5D8B877C"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14:paraId="4CD98041" w14:textId="77777777" w:rsidR="00EE4D51" w:rsidRPr="00E430D9" w:rsidRDefault="00EE4D51" w:rsidP="00A07C83">
            <w:pPr>
              <w:spacing w:before="120" w:after="120" w:line="240" w:lineRule="auto"/>
              <w:ind w:right="49"/>
              <w:jc w:val="both"/>
              <w:rPr>
                <w:rFonts w:ascii="Arial" w:eastAsia="Times New Roman" w:hAnsi="Arial" w:cs="Arial"/>
                <w:bCs/>
                <w:sz w:val="20"/>
                <w:szCs w:val="20"/>
                <w:lang w:val="es-ES" w:eastAsia="es-ES"/>
              </w:rPr>
            </w:pPr>
          </w:p>
        </w:tc>
      </w:tr>
    </w:tbl>
    <w:p w14:paraId="384FFFD0" w14:textId="77777777" w:rsidR="00EE4D51" w:rsidRPr="00E430D9" w:rsidRDefault="00EE4D51" w:rsidP="00092673">
      <w:pPr>
        <w:spacing w:before="120" w:after="120" w:line="240" w:lineRule="auto"/>
        <w:ind w:right="49"/>
        <w:jc w:val="both"/>
        <w:rPr>
          <w:rFonts w:ascii="Arial" w:eastAsia="Times New Roman" w:hAnsi="Arial" w:cs="Arial"/>
          <w:bCs/>
          <w:sz w:val="20"/>
          <w:szCs w:val="20"/>
          <w:lang w:val="es-ES_tradnl" w:eastAsia="es-ES"/>
        </w:rPr>
      </w:pPr>
    </w:p>
    <w:p w14:paraId="70159644" w14:textId="77777777" w:rsidR="00092673" w:rsidRPr="00E430D9" w:rsidRDefault="00C52155"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Los proponentes deberán presentar oferta por ambas Alternativas (A y B). Conforme a lo anterior, Metro S.A. definirá, que opción propuesta adjudicara, de acuerdo a las condiciones de cobertura ofertadas</w:t>
      </w:r>
    </w:p>
    <w:p w14:paraId="0732A864" w14:textId="77777777" w:rsidR="00EE4D51" w:rsidRPr="00E430D9" w:rsidRDefault="00462587" w:rsidP="00C922DD">
      <w:pPr>
        <w:pStyle w:val="Prrafodelista"/>
        <w:numPr>
          <w:ilvl w:val="0"/>
          <w:numId w:val="64"/>
        </w:numPr>
        <w:ind w:right="49"/>
        <w:rPr>
          <w:rFonts w:ascii="Arial" w:hAnsi="Arial" w:cs="Arial"/>
          <w:bCs w:val="0"/>
          <w:sz w:val="20"/>
          <w:szCs w:val="20"/>
        </w:rPr>
      </w:pPr>
      <w:r w:rsidRPr="00E430D9">
        <w:rPr>
          <w:rFonts w:ascii="Arial" w:hAnsi="Arial" w:cs="Arial"/>
          <w:sz w:val="20"/>
          <w:szCs w:val="20"/>
          <w:lang w:val="es-ES_tradnl"/>
        </w:rPr>
        <w:t xml:space="preserve">Nota: El proveedor deberá indicar </w:t>
      </w:r>
      <w:r w:rsidRPr="00E430D9">
        <w:rPr>
          <w:rFonts w:ascii="Arial" w:hAnsi="Arial" w:cs="Arial"/>
          <w:sz w:val="20"/>
          <w:szCs w:val="20"/>
        </w:rPr>
        <w:t>si Metro S.A. se encuentra afecto a algún tipo de descuento por el pago del total de la prima en una sola factura, indicando el valor que tendría su oferta aplicando el descuento.</w:t>
      </w:r>
      <w:r w:rsidR="00EE4D51" w:rsidRPr="00E430D9">
        <w:rPr>
          <w:rFonts w:ascii="Arial" w:hAnsi="Arial" w:cs="Arial"/>
          <w:sz w:val="20"/>
          <w:szCs w:val="20"/>
        </w:rPr>
        <w:t xml:space="preserve"> En caso de no ser posible, indicar NO APLICA en cuadro correspondiente.</w:t>
      </w:r>
    </w:p>
    <w:p w14:paraId="3D72B734" w14:textId="77777777" w:rsidR="00462587" w:rsidRPr="00E430D9" w:rsidRDefault="00462587" w:rsidP="00462587">
      <w:pPr>
        <w:spacing w:before="120" w:after="120" w:line="240" w:lineRule="auto"/>
        <w:ind w:right="49"/>
        <w:jc w:val="both"/>
        <w:rPr>
          <w:rFonts w:ascii="Arial" w:eastAsia="Times New Roman" w:hAnsi="Arial" w:cs="Arial"/>
          <w:bCs/>
          <w:sz w:val="20"/>
          <w:szCs w:val="20"/>
          <w:lang w:val="es-ES" w:eastAsia="es-ES"/>
        </w:rPr>
      </w:pPr>
    </w:p>
    <w:p w14:paraId="74EB2C8A" w14:textId="77777777" w:rsidR="00462587" w:rsidRPr="00E430D9" w:rsidRDefault="00462587" w:rsidP="00092673">
      <w:pPr>
        <w:spacing w:before="120" w:after="120" w:line="240" w:lineRule="auto"/>
        <w:ind w:right="49"/>
        <w:jc w:val="both"/>
        <w:rPr>
          <w:rFonts w:ascii="Arial" w:eastAsia="Times New Roman" w:hAnsi="Arial" w:cs="Arial"/>
          <w:bCs/>
          <w:sz w:val="20"/>
          <w:szCs w:val="20"/>
          <w:lang w:val="es-MX" w:eastAsia="es-ES"/>
        </w:rPr>
      </w:pPr>
    </w:p>
    <w:tbl>
      <w:tblPr>
        <w:tblW w:w="0" w:type="auto"/>
        <w:tblLook w:val="04A0" w:firstRow="1" w:lastRow="0" w:firstColumn="1" w:lastColumn="0" w:noHBand="0" w:noVBand="1"/>
      </w:tblPr>
      <w:tblGrid>
        <w:gridCol w:w="4322"/>
        <w:gridCol w:w="4322"/>
      </w:tblGrid>
      <w:tr w:rsidR="00092673" w:rsidRPr="00E430D9" w14:paraId="6EAC64DE" w14:textId="77777777" w:rsidTr="00C52155">
        <w:tc>
          <w:tcPr>
            <w:tcW w:w="4322" w:type="dxa"/>
            <w:shd w:val="clear" w:color="auto" w:fill="auto"/>
          </w:tcPr>
          <w:p w14:paraId="7D18A47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22" w:type="dxa"/>
            <w:shd w:val="clear" w:color="auto" w:fill="auto"/>
          </w:tcPr>
          <w:p w14:paraId="356B411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6181937D" w14:textId="77777777" w:rsidTr="00C52155">
        <w:tc>
          <w:tcPr>
            <w:tcW w:w="4322" w:type="dxa"/>
            <w:shd w:val="clear" w:color="auto" w:fill="auto"/>
          </w:tcPr>
          <w:p w14:paraId="66A6993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22" w:type="dxa"/>
            <w:shd w:val="clear" w:color="auto" w:fill="auto"/>
          </w:tcPr>
          <w:p w14:paraId="2051143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6602DD5B" w14:textId="77777777" w:rsidTr="00C52155">
        <w:tc>
          <w:tcPr>
            <w:tcW w:w="4322" w:type="dxa"/>
            <w:shd w:val="clear" w:color="auto" w:fill="auto"/>
          </w:tcPr>
          <w:p w14:paraId="430418D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0F3B038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7D145DE7" w14:textId="77777777" w:rsidTr="00C52155">
        <w:trPr>
          <w:gridAfter w:val="1"/>
          <w:wAfter w:w="4322" w:type="dxa"/>
        </w:trPr>
        <w:tc>
          <w:tcPr>
            <w:tcW w:w="4322" w:type="dxa"/>
            <w:shd w:val="clear" w:color="auto" w:fill="auto"/>
          </w:tcPr>
          <w:p w14:paraId="16F2D64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2A616580" w14:textId="77777777" w:rsidTr="00C52155">
        <w:trPr>
          <w:gridAfter w:val="1"/>
          <w:wAfter w:w="4322" w:type="dxa"/>
        </w:trPr>
        <w:tc>
          <w:tcPr>
            <w:tcW w:w="4322" w:type="dxa"/>
            <w:shd w:val="clear" w:color="auto" w:fill="auto"/>
          </w:tcPr>
          <w:p w14:paraId="1163528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757FA74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3D414F72" w14:textId="77777777" w:rsidR="00092673" w:rsidRPr="00E430D9" w:rsidRDefault="00092673" w:rsidP="00C52155">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0D919D9C" w14:textId="77777777" w:rsidR="00C52155" w:rsidRPr="00E430D9" w:rsidRDefault="00C52155" w:rsidP="00C52155">
      <w:pPr>
        <w:spacing w:before="120" w:after="120" w:line="240" w:lineRule="auto"/>
        <w:ind w:right="49"/>
        <w:jc w:val="both"/>
        <w:rPr>
          <w:rFonts w:ascii="Arial" w:eastAsia="Times New Roman" w:hAnsi="Arial" w:cs="Arial"/>
          <w:bCs/>
          <w:sz w:val="20"/>
          <w:szCs w:val="20"/>
          <w:lang w:val="es-ES" w:eastAsia="es-ES"/>
        </w:rPr>
      </w:pPr>
    </w:p>
    <w:p w14:paraId="2658314E" w14:textId="77777777" w:rsidR="00462587" w:rsidRPr="00E430D9" w:rsidRDefault="00462587" w:rsidP="00C52155">
      <w:pPr>
        <w:spacing w:before="120" w:after="120" w:line="240" w:lineRule="auto"/>
        <w:ind w:right="49"/>
        <w:jc w:val="both"/>
        <w:rPr>
          <w:rFonts w:ascii="Arial" w:eastAsia="Times New Roman" w:hAnsi="Arial" w:cs="Arial"/>
          <w:bCs/>
          <w:sz w:val="20"/>
          <w:szCs w:val="20"/>
          <w:lang w:val="es-ES" w:eastAsia="es-ES"/>
        </w:rPr>
      </w:pPr>
    </w:p>
    <w:p w14:paraId="206849B1" w14:textId="77777777" w:rsidR="00462587" w:rsidRPr="00E430D9" w:rsidRDefault="00462587" w:rsidP="00C52155">
      <w:pPr>
        <w:spacing w:before="120" w:after="120" w:line="240" w:lineRule="auto"/>
        <w:ind w:right="49"/>
        <w:jc w:val="both"/>
        <w:rPr>
          <w:rFonts w:ascii="Arial" w:eastAsia="Times New Roman" w:hAnsi="Arial" w:cs="Arial"/>
          <w:bCs/>
          <w:sz w:val="20"/>
          <w:szCs w:val="20"/>
          <w:lang w:val="es-ES" w:eastAsia="es-ES"/>
        </w:rPr>
      </w:pPr>
    </w:p>
    <w:p w14:paraId="5BDFC24C"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322DC3E3"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20C0B2FC"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1B9F2705"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43A8AA81"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38A1FFD7"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39E0A0F0"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798AFC1D"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63F6D813"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0FCC2E57"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271A867D"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3FA63CCE"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67778B0B"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701E0786" w14:textId="77777777" w:rsidR="00A07C83" w:rsidRPr="00E430D9" w:rsidRDefault="00A07C83" w:rsidP="00C52155">
      <w:pPr>
        <w:spacing w:before="120" w:after="120" w:line="240" w:lineRule="auto"/>
        <w:ind w:right="49"/>
        <w:jc w:val="both"/>
        <w:rPr>
          <w:rFonts w:ascii="Arial" w:eastAsia="Times New Roman" w:hAnsi="Arial" w:cs="Arial"/>
          <w:bCs/>
          <w:sz w:val="20"/>
          <w:szCs w:val="20"/>
          <w:lang w:val="es-ES" w:eastAsia="es-ES"/>
        </w:rPr>
      </w:pPr>
    </w:p>
    <w:p w14:paraId="4B139A69"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FORMULARIO Nº 8-E</w:t>
      </w:r>
    </w:p>
    <w:p w14:paraId="4A179C5D"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ECONÓMICA PÓLIZA DE ACCIDENTES PERSONALES PASAJEROS</w:t>
      </w:r>
    </w:p>
    <w:p w14:paraId="06D67D0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6D87DFFE" w14:textId="77777777" w:rsidR="00462587" w:rsidRPr="00E430D9" w:rsidRDefault="00462587" w:rsidP="00092673">
      <w:pPr>
        <w:spacing w:before="120" w:after="120" w:line="240" w:lineRule="auto"/>
        <w:ind w:right="49"/>
        <w:jc w:val="both"/>
        <w:rPr>
          <w:rFonts w:ascii="Arial" w:eastAsia="Times New Roman" w:hAnsi="Arial" w:cs="Arial"/>
          <w:bCs/>
          <w:sz w:val="20"/>
          <w:szCs w:val="20"/>
          <w:lang w:val="es-ES" w:eastAsia="es-ES"/>
        </w:rPr>
      </w:pPr>
    </w:p>
    <w:p w14:paraId="10A8FAA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3DA58BCD"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12F0FFD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eastAsia="es-ES"/>
        </w:rPr>
      </w:pPr>
    </w:p>
    <w:p w14:paraId="429439DE" w14:textId="77777777" w:rsidR="00462587" w:rsidRPr="00E430D9" w:rsidRDefault="00462587" w:rsidP="00092673">
      <w:pPr>
        <w:spacing w:before="120" w:after="120" w:line="240" w:lineRule="auto"/>
        <w:ind w:right="49"/>
        <w:jc w:val="both"/>
        <w:rPr>
          <w:rFonts w:ascii="Arial" w:eastAsia="Times New Roman" w:hAnsi="Arial" w:cs="Arial"/>
          <w:bCs/>
          <w:sz w:val="20"/>
          <w:szCs w:val="20"/>
          <w:lang w:eastAsia="es-ES"/>
        </w:rPr>
      </w:pPr>
    </w:p>
    <w:p w14:paraId="4B7CD42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Indique valor de la prima de acuerdo a lo siguiente:</w:t>
      </w:r>
    </w:p>
    <w:p w14:paraId="0EE412E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eastAsia="es-ES"/>
        </w:rPr>
      </w:pPr>
      <w:r w:rsidRPr="00E430D9">
        <w:rPr>
          <w:rFonts w:ascii="Arial" w:eastAsia="Times New Roman" w:hAnsi="Arial" w:cs="Arial"/>
          <w:b/>
          <w:bCs/>
          <w:sz w:val="20"/>
          <w:szCs w:val="20"/>
          <w:lang w:val="es-ES" w:eastAsia="es-ES"/>
        </w:rPr>
        <w:t>ALTERNATIVA A:</w:t>
      </w:r>
      <w:r w:rsidRPr="00E430D9">
        <w:rPr>
          <w:rFonts w:ascii="Arial" w:eastAsia="Times New Roman" w:hAnsi="Arial" w:cs="Arial"/>
          <w:bCs/>
          <w:sz w:val="20"/>
          <w:szCs w:val="20"/>
          <w:lang w:val="es-ES" w:eastAsia="es-ES"/>
        </w:rPr>
        <w:t xml:space="preserve"> Prima propuesta con </w:t>
      </w:r>
      <w:r w:rsidRPr="00E430D9">
        <w:rPr>
          <w:rFonts w:ascii="Arial" w:eastAsia="Times New Roman" w:hAnsi="Arial" w:cs="Arial"/>
          <w:bCs/>
          <w:sz w:val="20"/>
          <w:szCs w:val="20"/>
          <w:lang w:eastAsia="es-ES"/>
        </w:rPr>
        <w:t>Plan D (reembolso de gastos médicos) con alternativa de cobertura de hasta UF. 100.</w:t>
      </w:r>
    </w:p>
    <w:p w14:paraId="5EB69C0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092673" w:rsidRPr="00E430D9" w14:paraId="777E2E1D" w14:textId="77777777" w:rsidTr="00C52155">
        <w:trPr>
          <w:trHeight w:val="308"/>
        </w:trPr>
        <w:tc>
          <w:tcPr>
            <w:tcW w:w="3629" w:type="dxa"/>
            <w:shd w:val="clear" w:color="auto" w:fill="auto"/>
          </w:tcPr>
          <w:p w14:paraId="1E8CD6DE"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14:paraId="1C1BD51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Neta UF</w:t>
            </w:r>
          </w:p>
        </w:tc>
        <w:tc>
          <w:tcPr>
            <w:tcW w:w="1639" w:type="dxa"/>
            <w:shd w:val="clear" w:color="auto" w:fill="auto"/>
          </w:tcPr>
          <w:p w14:paraId="72C9E5E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IVA UF</w:t>
            </w:r>
          </w:p>
        </w:tc>
        <w:tc>
          <w:tcPr>
            <w:tcW w:w="1767" w:type="dxa"/>
            <w:shd w:val="clear" w:color="auto" w:fill="auto"/>
          </w:tcPr>
          <w:p w14:paraId="468500D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Bruta UF</w:t>
            </w:r>
          </w:p>
        </w:tc>
      </w:tr>
      <w:tr w:rsidR="00092673" w:rsidRPr="00E430D9" w14:paraId="13872F46" w14:textId="77777777" w:rsidTr="00C52155">
        <w:trPr>
          <w:trHeight w:val="978"/>
        </w:trPr>
        <w:tc>
          <w:tcPr>
            <w:tcW w:w="3629" w:type="dxa"/>
            <w:shd w:val="clear" w:color="auto" w:fill="auto"/>
          </w:tcPr>
          <w:p w14:paraId="3EBC11F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La prima del seguro por cada millón de pasajeros transportados al mes (xx/1.000.000) </w:t>
            </w:r>
          </w:p>
        </w:tc>
        <w:tc>
          <w:tcPr>
            <w:tcW w:w="1893" w:type="dxa"/>
            <w:shd w:val="clear" w:color="auto" w:fill="auto"/>
          </w:tcPr>
          <w:p w14:paraId="5009D4E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14:paraId="243A314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14:paraId="678279C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442D51B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092673" w:rsidRPr="00E430D9" w14:paraId="52524992" w14:textId="77777777" w:rsidTr="00C52155">
        <w:trPr>
          <w:trHeight w:val="308"/>
        </w:trPr>
        <w:tc>
          <w:tcPr>
            <w:tcW w:w="3629" w:type="dxa"/>
            <w:shd w:val="clear" w:color="auto" w:fill="auto"/>
          </w:tcPr>
          <w:p w14:paraId="19A3D52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14:paraId="3D3541E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Neta UF</w:t>
            </w:r>
          </w:p>
        </w:tc>
        <w:tc>
          <w:tcPr>
            <w:tcW w:w="1639" w:type="dxa"/>
            <w:shd w:val="clear" w:color="auto" w:fill="auto"/>
          </w:tcPr>
          <w:p w14:paraId="3F2E747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IVA UF</w:t>
            </w:r>
          </w:p>
        </w:tc>
        <w:tc>
          <w:tcPr>
            <w:tcW w:w="1767" w:type="dxa"/>
            <w:shd w:val="clear" w:color="auto" w:fill="auto"/>
          </w:tcPr>
          <w:p w14:paraId="7435E2F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Bruta UF</w:t>
            </w:r>
          </w:p>
        </w:tc>
      </w:tr>
      <w:tr w:rsidR="00092673" w:rsidRPr="00E430D9" w14:paraId="2E95E4BC" w14:textId="77777777" w:rsidTr="00C52155">
        <w:trPr>
          <w:trHeight w:val="978"/>
        </w:trPr>
        <w:tc>
          <w:tcPr>
            <w:tcW w:w="3629" w:type="dxa"/>
            <w:shd w:val="clear" w:color="auto" w:fill="auto"/>
          </w:tcPr>
          <w:p w14:paraId="39DD467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La prima del seguro por cada millón de pasajeros transportados al mes (xx/1.000.000), con Segunda oficina adicional.</w:t>
            </w:r>
          </w:p>
        </w:tc>
        <w:tc>
          <w:tcPr>
            <w:tcW w:w="1893" w:type="dxa"/>
            <w:shd w:val="clear" w:color="auto" w:fill="auto"/>
          </w:tcPr>
          <w:p w14:paraId="78E5610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14:paraId="12C837E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14:paraId="2615D4E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4774BDF6" w14:textId="77777777" w:rsidR="00462587" w:rsidRPr="00E430D9" w:rsidRDefault="00462587" w:rsidP="00092673">
      <w:pPr>
        <w:spacing w:before="120" w:after="120" w:line="240" w:lineRule="auto"/>
        <w:ind w:right="49"/>
        <w:jc w:val="both"/>
        <w:rPr>
          <w:rFonts w:ascii="Arial" w:eastAsia="Times New Roman" w:hAnsi="Arial" w:cs="Arial"/>
          <w:bCs/>
          <w:sz w:val="20"/>
          <w:szCs w:val="20"/>
          <w:lang w:val="es-ES" w:eastAsia="es-ES"/>
        </w:rPr>
      </w:pPr>
    </w:p>
    <w:p w14:paraId="64A8730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2D51227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eastAsia="es-ES"/>
        </w:rPr>
      </w:pPr>
      <w:r w:rsidRPr="00E430D9">
        <w:rPr>
          <w:rFonts w:ascii="Arial" w:eastAsia="Times New Roman" w:hAnsi="Arial" w:cs="Arial"/>
          <w:b/>
          <w:bCs/>
          <w:sz w:val="20"/>
          <w:szCs w:val="20"/>
          <w:lang w:val="es-ES" w:eastAsia="es-ES"/>
        </w:rPr>
        <w:t>ALTERNATIVA B:</w:t>
      </w:r>
      <w:r w:rsidRPr="00E430D9">
        <w:rPr>
          <w:rFonts w:ascii="Arial" w:eastAsia="Times New Roman" w:hAnsi="Arial" w:cs="Arial"/>
          <w:bCs/>
          <w:sz w:val="20"/>
          <w:szCs w:val="20"/>
          <w:lang w:val="es-ES" w:eastAsia="es-ES"/>
        </w:rPr>
        <w:t xml:space="preserve"> Prima propuesta con</w:t>
      </w:r>
      <w:r w:rsidRPr="00E430D9">
        <w:rPr>
          <w:rFonts w:ascii="Arial" w:eastAsia="Times New Roman" w:hAnsi="Arial" w:cs="Arial"/>
          <w:bCs/>
          <w:sz w:val="20"/>
          <w:szCs w:val="20"/>
          <w:lang w:eastAsia="es-ES"/>
        </w:rPr>
        <w:t xml:space="preserve"> Plan D (reembolso de gastos médicos) con alternativa de cobertura de hasta UF. 200.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092673" w:rsidRPr="00E430D9" w14:paraId="3350E431" w14:textId="77777777" w:rsidTr="00C52155">
        <w:trPr>
          <w:trHeight w:val="308"/>
        </w:trPr>
        <w:tc>
          <w:tcPr>
            <w:tcW w:w="3629" w:type="dxa"/>
            <w:shd w:val="clear" w:color="auto" w:fill="auto"/>
          </w:tcPr>
          <w:p w14:paraId="1CA40A0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14:paraId="5C22278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Neta UF</w:t>
            </w:r>
          </w:p>
        </w:tc>
        <w:tc>
          <w:tcPr>
            <w:tcW w:w="1639" w:type="dxa"/>
            <w:shd w:val="clear" w:color="auto" w:fill="auto"/>
          </w:tcPr>
          <w:p w14:paraId="2553569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IVA UF</w:t>
            </w:r>
          </w:p>
        </w:tc>
        <w:tc>
          <w:tcPr>
            <w:tcW w:w="1767" w:type="dxa"/>
            <w:shd w:val="clear" w:color="auto" w:fill="auto"/>
          </w:tcPr>
          <w:p w14:paraId="092D8B9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Bruta UF</w:t>
            </w:r>
          </w:p>
        </w:tc>
      </w:tr>
      <w:tr w:rsidR="00092673" w:rsidRPr="00E430D9" w14:paraId="1508D4A6" w14:textId="77777777" w:rsidTr="00C52155">
        <w:trPr>
          <w:trHeight w:val="978"/>
        </w:trPr>
        <w:tc>
          <w:tcPr>
            <w:tcW w:w="3629" w:type="dxa"/>
            <w:shd w:val="clear" w:color="auto" w:fill="auto"/>
          </w:tcPr>
          <w:p w14:paraId="414EF87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La prima del seguro por cada millón de pasajeros transportados al mes (xx/1.000.000) </w:t>
            </w:r>
          </w:p>
        </w:tc>
        <w:tc>
          <w:tcPr>
            <w:tcW w:w="1893" w:type="dxa"/>
            <w:shd w:val="clear" w:color="auto" w:fill="auto"/>
          </w:tcPr>
          <w:p w14:paraId="0D9E4D0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14:paraId="0CFD41E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14:paraId="6AD5541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0ED29E6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092673" w:rsidRPr="00E430D9" w14:paraId="12E06465" w14:textId="77777777" w:rsidTr="00C52155">
        <w:trPr>
          <w:trHeight w:val="308"/>
        </w:trPr>
        <w:tc>
          <w:tcPr>
            <w:tcW w:w="3629" w:type="dxa"/>
            <w:shd w:val="clear" w:color="auto" w:fill="auto"/>
          </w:tcPr>
          <w:p w14:paraId="411299F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14:paraId="01A8C74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Neta UF</w:t>
            </w:r>
          </w:p>
        </w:tc>
        <w:tc>
          <w:tcPr>
            <w:tcW w:w="1639" w:type="dxa"/>
            <w:shd w:val="clear" w:color="auto" w:fill="auto"/>
          </w:tcPr>
          <w:p w14:paraId="42F2045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IVA UF</w:t>
            </w:r>
          </w:p>
        </w:tc>
        <w:tc>
          <w:tcPr>
            <w:tcW w:w="1767" w:type="dxa"/>
            <w:shd w:val="clear" w:color="auto" w:fill="auto"/>
          </w:tcPr>
          <w:p w14:paraId="599DB97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Prima Bruta UF</w:t>
            </w:r>
          </w:p>
        </w:tc>
      </w:tr>
      <w:tr w:rsidR="00092673" w:rsidRPr="00E430D9" w14:paraId="2C9AF918" w14:textId="77777777" w:rsidTr="00C52155">
        <w:trPr>
          <w:trHeight w:val="978"/>
        </w:trPr>
        <w:tc>
          <w:tcPr>
            <w:tcW w:w="3629" w:type="dxa"/>
            <w:shd w:val="clear" w:color="auto" w:fill="auto"/>
          </w:tcPr>
          <w:p w14:paraId="4578349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lastRenderedPageBreak/>
              <w:t>La prima del seguro por cada millón de pasajeros transportados al mes (xx/1.000.000), con Segunda oficina adicional.</w:t>
            </w:r>
          </w:p>
        </w:tc>
        <w:tc>
          <w:tcPr>
            <w:tcW w:w="1893" w:type="dxa"/>
            <w:shd w:val="clear" w:color="auto" w:fill="auto"/>
          </w:tcPr>
          <w:p w14:paraId="2F86135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14:paraId="459FE67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14:paraId="225832A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5052E6C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76D6BE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5BD1CC3E" w14:textId="10D6BC71"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 xml:space="preserve">Nota: El número de pasajeros transportados </w:t>
      </w:r>
      <w:r w:rsidRPr="007E6372">
        <w:rPr>
          <w:rFonts w:ascii="Arial" w:eastAsia="Times New Roman" w:hAnsi="Arial" w:cs="Arial"/>
          <w:bCs/>
          <w:sz w:val="20"/>
          <w:szCs w:val="20"/>
          <w:lang w:val="es-ES" w:eastAsia="es-ES"/>
        </w:rPr>
        <w:t>el año 201</w:t>
      </w:r>
      <w:r w:rsidR="00E610CF">
        <w:rPr>
          <w:rFonts w:ascii="Arial" w:eastAsia="Times New Roman" w:hAnsi="Arial" w:cs="Arial"/>
          <w:bCs/>
          <w:sz w:val="20"/>
          <w:szCs w:val="20"/>
          <w:lang w:val="es-ES" w:eastAsia="es-ES"/>
        </w:rPr>
        <w:t>5</w:t>
      </w:r>
      <w:r w:rsidRPr="00E430D9">
        <w:rPr>
          <w:rFonts w:ascii="Arial" w:eastAsia="Times New Roman" w:hAnsi="Arial" w:cs="Arial"/>
          <w:bCs/>
          <w:sz w:val="20"/>
          <w:szCs w:val="20"/>
          <w:lang w:val="es-ES" w:eastAsia="es-ES"/>
        </w:rPr>
        <w:t xml:space="preserve"> fue de 66</w:t>
      </w:r>
      <w:r w:rsidR="00E610CF">
        <w:rPr>
          <w:rFonts w:ascii="Arial" w:eastAsia="Times New Roman" w:hAnsi="Arial" w:cs="Arial"/>
          <w:bCs/>
          <w:sz w:val="20"/>
          <w:szCs w:val="20"/>
          <w:lang w:val="es-ES" w:eastAsia="es-ES"/>
        </w:rPr>
        <w:t>8</w:t>
      </w:r>
      <w:r w:rsidRPr="00E430D9">
        <w:rPr>
          <w:rFonts w:ascii="Arial" w:eastAsia="Times New Roman" w:hAnsi="Arial" w:cs="Arial"/>
          <w:bCs/>
          <w:sz w:val="20"/>
          <w:szCs w:val="20"/>
          <w:lang w:val="es-ES" w:eastAsia="es-ES"/>
        </w:rPr>
        <w:t xml:space="preserve"> Millones de personas aproximadamente.</w:t>
      </w:r>
    </w:p>
    <w:tbl>
      <w:tblPr>
        <w:tblW w:w="0" w:type="auto"/>
        <w:tblLook w:val="04A0" w:firstRow="1" w:lastRow="0" w:firstColumn="1" w:lastColumn="0" w:noHBand="0" w:noVBand="1"/>
      </w:tblPr>
      <w:tblGrid>
        <w:gridCol w:w="4322"/>
        <w:gridCol w:w="4322"/>
      </w:tblGrid>
      <w:tr w:rsidR="00092673" w:rsidRPr="00E430D9" w14:paraId="46158BFB" w14:textId="77777777" w:rsidTr="00C52155">
        <w:trPr>
          <w:gridAfter w:val="1"/>
          <w:wAfter w:w="4322" w:type="dxa"/>
        </w:trPr>
        <w:tc>
          <w:tcPr>
            <w:tcW w:w="4322" w:type="dxa"/>
            <w:shd w:val="clear" w:color="auto" w:fill="auto"/>
          </w:tcPr>
          <w:p w14:paraId="1A95575E" w14:textId="77777777" w:rsidR="00462587" w:rsidRPr="00E430D9" w:rsidRDefault="00462587" w:rsidP="00092673">
            <w:pPr>
              <w:spacing w:before="120" w:after="120" w:line="240" w:lineRule="auto"/>
              <w:ind w:right="49"/>
              <w:jc w:val="both"/>
              <w:rPr>
                <w:rFonts w:ascii="Arial" w:eastAsia="Times New Roman" w:hAnsi="Arial" w:cs="Arial"/>
                <w:bCs/>
                <w:sz w:val="20"/>
                <w:szCs w:val="20"/>
                <w:lang w:val="es-ES" w:eastAsia="es-ES"/>
              </w:rPr>
            </w:pPr>
          </w:p>
          <w:p w14:paraId="6E4579C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A5CBB5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528B53A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31A3D7A2" w14:textId="77777777" w:rsidTr="00C52155">
        <w:tc>
          <w:tcPr>
            <w:tcW w:w="4322" w:type="dxa"/>
            <w:shd w:val="clear" w:color="auto" w:fill="auto"/>
          </w:tcPr>
          <w:p w14:paraId="43A7F34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22" w:type="dxa"/>
            <w:shd w:val="clear" w:color="auto" w:fill="auto"/>
          </w:tcPr>
          <w:p w14:paraId="1D2BBAA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1FD3752C" w14:textId="77777777" w:rsidTr="00C52155">
        <w:tc>
          <w:tcPr>
            <w:tcW w:w="4322" w:type="dxa"/>
            <w:shd w:val="clear" w:color="auto" w:fill="auto"/>
          </w:tcPr>
          <w:p w14:paraId="7594223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22" w:type="dxa"/>
            <w:shd w:val="clear" w:color="auto" w:fill="auto"/>
          </w:tcPr>
          <w:p w14:paraId="4EF172F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4EFF8DF5" w14:textId="77777777" w:rsidTr="00C52155">
        <w:tc>
          <w:tcPr>
            <w:tcW w:w="4322" w:type="dxa"/>
            <w:shd w:val="clear" w:color="auto" w:fill="auto"/>
          </w:tcPr>
          <w:p w14:paraId="0E42E8D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7EC0B8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582F81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3C7426C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3DC5C433" w14:textId="77777777" w:rsidTr="00C52155">
        <w:trPr>
          <w:gridAfter w:val="1"/>
          <w:wAfter w:w="4322" w:type="dxa"/>
        </w:trPr>
        <w:tc>
          <w:tcPr>
            <w:tcW w:w="4322" w:type="dxa"/>
            <w:shd w:val="clear" w:color="auto" w:fill="auto"/>
          </w:tcPr>
          <w:p w14:paraId="3CF5D3A9"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39BFF762" w14:textId="77777777" w:rsidTr="00C52155">
        <w:trPr>
          <w:gridAfter w:val="1"/>
          <w:wAfter w:w="4322" w:type="dxa"/>
        </w:trPr>
        <w:tc>
          <w:tcPr>
            <w:tcW w:w="4322" w:type="dxa"/>
            <w:shd w:val="clear" w:color="auto" w:fill="auto"/>
          </w:tcPr>
          <w:p w14:paraId="6704AF2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14823562"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6246AEB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4CA99293"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2068E10E"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728E8CC8"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61BBC56C"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7B91A84E"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1DF2C401"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05562406"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54B09C7F"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16709552"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781D34D1"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13802173"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3590056E" w14:textId="77777777" w:rsidR="00A07C83" w:rsidRPr="00E430D9" w:rsidRDefault="00A07C83" w:rsidP="00092673">
      <w:pPr>
        <w:spacing w:before="120" w:after="120" w:line="240" w:lineRule="auto"/>
        <w:jc w:val="both"/>
        <w:rPr>
          <w:rFonts w:ascii="Arial" w:eastAsia="Times New Roman" w:hAnsi="Arial" w:cs="Arial"/>
          <w:bCs/>
          <w:sz w:val="20"/>
          <w:szCs w:val="20"/>
          <w:lang w:val="es-ES" w:eastAsia="es-ES"/>
        </w:rPr>
      </w:pPr>
    </w:p>
    <w:p w14:paraId="712D1FD4" w14:textId="77777777" w:rsidR="00A07C83" w:rsidRPr="00E430D9" w:rsidRDefault="00A07C83" w:rsidP="00092673">
      <w:pPr>
        <w:spacing w:before="120" w:after="120" w:line="240" w:lineRule="auto"/>
        <w:jc w:val="both"/>
        <w:rPr>
          <w:rFonts w:ascii="Arial" w:eastAsia="Times New Roman" w:hAnsi="Arial" w:cs="Arial"/>
          <w:bCs/>
          <w:sz w:val="20"/>
          <w:szCs w:val="20"/>
          <w:lang w:val="es-ES" w:eastAsia="es-ES"/>
        </w:rPr>
      </w:pPr>
    </w:p>
    <w:p w14:paraId="6B2B042B" w14:textId="77777777" w:rsidR="00A07C83" w:rsidRPr="00E430D9" w:rsidRDefault="00A07C83" w:rsidP="00092673">
      <w:pPr>
        <w:spacing w:before="120" w:after="120" w:line="240" w:lineRule="auto"/>
        <w:jc w:val="both"/>
        <w:rPr>
          <w:rFonts w:ascii="Arial" w:eastAsia="Times New Roman" w:hAnsi="Arial" w:cs="Arial"/>
          <w:bCs/>
          <w:sz w:val="20"/>
          <w:szCs w:val="20"/>
          <w:lang w:val="es-ES" w:eastAsia="es-ES"/>
        </w:rPr>
      </w:pPr>
    </w:p>
    <w:p w14:paraId="6C4BE512"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369FE2B1" w14:textId="77777777" w:rsidR="00092673" w:rsidRPr="00E430D9" w:rsidRDefault="00092673" w:rsidP="00092673">
      <w:pPr>
        <w:spacing w:before="120" w:after="120" w:line="240" w:lineRule="auto"/>
        <w:jc w:val="both"/>
        <w:rPr>
          <w:rFonts w:ascii="Arial" w:eastAsia="Times New Roman" w:hAnsi="Arial" w:cs="Arial"/>
          <w:bCs/>
          <w:sz w:val="20"/>
          <w:szCs w:val="20"/>
          <w:lang w:val="es-ES" w:eastAsia="es-ES"/>
        </w:rPr>
      </w:pPr>
    </w:p>
    <w:p w14:paraId="2EC88395" w14:textId="77777777" w:rsidR="00092673" w:rsidRPr="00E430D9" w:rsidRDefault="00092673" w:rsidP="00092673">
      <w:pPr>
        <w:spacing w:after="0" w:line="240" w:lineRule="auto"/>
        <w:rPr>
          <w:rFonts w:ascii="Arial" w:eastAsia="Times New Roman" w:hAnsi="Arial" w:cs="Arial"/>
          <w:bCs/>
          <w:sz w:val="20"/>
          <w:szCs w:val="20"/>
          <w:lang w:val="es-ES" w:eastAsia="es-ES"/>
        </w:rPr>
      </w:pPr>
    </w:p>
    <w:p w14:paraId="5D6CB874"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FORMULARIO Nº 8-F</w:t>
      </w:r>
    </w:p>
    <w:p w14:paraId="2EED255D" w14:textId="77777777" w:rsidR="00092673" w:rsidRPr="00E430D9" w:rsidRDefault="00092673" w:rsidP="00092673">
      <w:pPr>
        <w:spacing w:before="120" w:after="120" w:line="240" w:lineRule="auto"/>
        <w:ind w:right="49"/>
        <w:jc w:val="center"/>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OFERTA ECONÓMICA PÓLIZA DE TRANSPORTE</w:t>
      </w:r>
    </w:p>
    <w:p w14:paraId="5ABF37DA"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4CE829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174668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Razón Social de la Compañía</w:t>
      </w:r>
      <w:proofErr w:type="gramStart"/>
      <w:r w:rsidRPr="00E430D9">
        <w:rPr>
          <w:rFonts w:ascii="Arial" w:eastAsia="Times New Roman" w:hAnsi="Arial" w:cs="Arial"/>
          <w:bCs/>
          <w:sz w:val="20"/>
          <w:szCs w:val="20"/>
          <w:lang w:val="es-ES" w:eastAsia="es-ES"/>
        </w:rPr>
        <w:t>:_</w:t>
      </w:r>
      <w:proofErr w:type="gramEnd"/>
      <w:r w:rsidRPr="00E430D9">
        <w:rPr>
          <w:rFonts w:ascii="Arial" w:eastAsia="Times New Roman" w:hAnsi="Arial" w:cs="Arial"/>
          <w:bCs/>
          <w:sz w:val="20"/>
          <w:szCs w:val="20"/>
          <w:lang w:val="es-ES" w:eastAsia="es-ES"/>
        </w:rPr>
        <w:t>________________________________________</w:t>
      </w:r>
    </w:p>
    <w:p w14:paraId="598EC939" w14:textId="77777777" w:rsidR="00092673" w:rsidRPr="00E430D9" w:rsidRDefault="00092673" w:rsidP="00092673">
      <w:pPr>
        <w:spacing w:before="120" w:after="120" w:line="240" w:lineRule="auto"/>
        <w:ind w:right="49"/>
        <w:jc w:val="both"/>
        <w:rPr>
          <w:rFonts w:ascii="Arial" w:eastAsia="Times New Roman" w:hAnsi="Arial" w:cs="Arial"/>
          <w:b/>
          <w:bCs/>
          <w:sz w:val="20"/>
          <w:szCs w:val="20"/>
          <w:lang w:val="es-ES" w:eastAsia="es-ES"/>
        </w:rPr>
      </w:pPr>
      <w:r w:rsidRPr="00E430D9">
        <w:rPr>
          <w:rFonts w:ascii="Arial" w:eastAsia="Times New Roman" w:hAnsi="Arial" w:cs="Arial"/>
          <w:bCs/>
          <w:sz w:val="20"/>
          <w:szCs w:val="20"/>
          <w:lang w:val="es-ES" w:eastAsia="es-ES"/>
        </w:rPr>
        <w:t>Razón Social del Corredor: _____________________________________________</w:t>
      </w:r>
    </w:p>
    <w:p w14:paraId="55CA6AA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16B0F9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4926" w:type="pct"/>
        <w:tblCellMar>
          <w:left w:w="30" w:type="dxa"/>
          <w:right w:w="30" w:type="dxa"/>
        </w:tblCellMar>
        <w:tblLook w:val="0000" w:firstRow="0" w:lastRow="0" w:firstColumn="0" w:lastColumn="0" w:noHBand="0" w:noVBand="0"/>
      </w:tblPr>
      <w:tblGrid>
        <w:gridCol w:w="3036"/>
        <w:gridCol w:w="1247"/>
        <w:gridCol w:w="1495"/>
        <w:gridCol w:w="1494"/>
        <w:gridCol w:w="1494"/>
      </w:tblGrid>
      <w:tr w:rsidR="00092673" w:rsidRPr="00E430D9" w14:paraId="72082BBC" w14:textId="77777777" w:rsidTr="00C52155">
        <w:trPr>
          <w:trHeight w:val="623"/>
        </w:trPr>
        <w:tc>
          <w:tcPr>
            <w:tcW w:w="1732" w:type="pct"/>
            <w:tcBorders>
              <w:top w:val="single" w:sz="6" w:space="0" w:color="auto"/>
              <w:left w:val="single" w:sz="6" w:space="0" w:color="auto"/>
              <w:bottom w:val="single" w:sz="6" w:space="0" w:color="auto"/>
              <w:right w:val="single" w:sz="6" w:space="0" w:color="auto"/>
            </w:tcBorders>
            <w:vAlign w:val="center"/>
          </w:tcPr>
          <w:p w14:paraId="1341FC29"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Cobertura</w:t>
            </w:r>
          </w:p>
        </w:tc>
        <w:tc>
          <w:tcPr>
            <w:tcW w:w="711" w:type="pct"/>
            <w:tcBorders>
              <w:top w:val="single" w:sz="6" w:space="0" w:color="auto"/>
              <w:left w:val="single" w:sz="6" w:space="0" w:color="auto"/>
              <w:bottom w:val="single" w:sz="6" w:space="0" w:color="auto"/>
              <w:right w:val="single" w:sz="6" w:space="0" w:color="auto"/>
            </w:tcBorders>
            <w:vAlign w:val="center"/>
          </w:tcPr>
          <w:p w14:paraId="65735E60"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Tasa</w:t>
            </w:r>
          </w:p>
        </w:tc>
        <w:tc>
          <w:tcPr>
            <w:tcW w:w="853" w:type="pct"/>
            <w:tcBorders>
              <w:top w:val="single" w:sz="6" w:space="0" w:color="auto"/>
              <w:left w:val="single" w:sz="6" w:space="0" w:color="auto"/>
              <w:bottom w:val="single" w:sz="6" w:space="0" w:color="auto"/>
              <w:right w:val="single" w:sz="6" w:space="0" w:color="auto"/>
            </w:tcBorders>
            <w:vAlign w:val="center"/>
          </w:tcPr>
          <w:p w14:paraId="15F86C88"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Prima Neta UF</w:t>
            </w:r>
          </w:p>
        </w:tc>
        <w:tc>
          <w:tcPr>
            <w:tcW w:w="852" w:type="pct"/>
            <w:tcBorders>
              <w:top w:val="single" w:sz="6" w:space="0" w:color="auto"/>
              <w:left w:val="single" w:sz="6" w:space="0" w:color="auto"/>
              <w:bottom w:val="single" w:sz="6" w:space="0" w:color="auto"/>
              <w:right w:val="single" w:sz="6" w:space="0" w:color="auto"/>
            </w:tcBorders>
            <w:vAlign w:val="center"/>
          </w:tcPr>
          <w:p w14:paraId="76686735"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IVA UF</w:t>
            </w:r>
          </w:p>
        </w:tc>
        <w:tc>
          <w:tcPr>
            <w:tcW w:w="852" w:type="pct"/>
            <w:tcBorders>
              <w:top w:val="single" w:sz="6" w:space="0" w:color="auto"/>
              <w:left w:val="single" w:sz="6" w:space="0" w:color="auto"/>
              <w:bottom w:val="single" w:sz="6" w:space="0" w:color="auto"/>
              <w:right w:val="single" w:sz="6" w:space="0" w:color="auto"/>
            </w:tcBorders>
            <w:vAlign w:val="center"/>
          </w:tcPr>
          <w:p w14:paraId="1E4C593D"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Prima Bruta UF</w:t>
            </w:r>
          </w:p>
        </w:tc>
      </w:tr>
      <w:tr w:rsidR="00092673" w:rsidRPr="00E430D9" w14:paraId="4FDB810C" w14:textId="77777777" w:rsidTr="00C52155">
        <w:trPr>
          <w:trHeight w:val="604"/>
        </w:trPr>
        <w:tc>
          <w:tcPr>
            <w:tcW w:w="1732" w:type="pct"/>
            <w:tcBorders>
              <w:top w:val="single" w:sz="6" w:space="0" w:color="auto"/>
              <w:left w:val="single" w:sz="6" w:space="0" w:color="auto"/>
              <w:bottom w:val="single" w:sz="6" w:space="0" w:color="auto"/>
              <w:right w:val="single" w:sz="6" w:space="0" w:color="auto"/>
            </w:tcBorders>
            <w:vAlign w:val="center"/>
          </w:tcPr>
          <w:p w14:paraId="3E82BC70"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r w:rsidRPr="00E430D9">
              <w:rPr>
                <w:rFonts w:ascii="Arial" w:eastAsia="Times New Roman" w:hAnsi="Arial" w:cs="Arial"/>
                <w:bCs/>
                <w:snapToGrid w:val="0"/>
                <w:sz w:val="20"/>
                <w:szCs w:val="20"/>
                <w:lang w:val="es-ES" w:eastAsia="es-ES"/>
              </w:rPr>
              <w:t>Póliza de transporte</w:t>
            </w:r>
          </w:p>
        </w:tc>
        <w:tc>
          <w:tcPr>
            <w:tcW w:w="711" w:type="pct"/>
            <w:tcBorders>
              <w:top w:val="single" w:sz="6" w:space="0" w:color="auto"/>
              <w:left w:val="single" w:sz="6" w:space="0" w:color="auto"/>
              <w:bottom w:val="single" w:sz="6" w:space="0" w:color="auto"/>
              <w:right w:val="single" w:sz="6" w:space="0" w:color="auto"/>
            </w:tcBorders>
            <w:vAlign w:val="center"/>
          </w:tcPr>
          <w:p w14:paraId="3883F951" w14:textId="77777777" w:rsidR="00092673" w:rsidRPr="00E430D9" w:rsidRDefault="00092673" w:rsidP="00092673">
            <w:pPr>
              <w:spacing w:before="120" w:after="120" w:line="240" w:lineRule="auto"/>
              <w:ind w:right="49"/>
              <w:jc w:val="both"/>
              <w:rPr>
                <w:rFonts w:ascii="Arial" w:eastAsia="Times New Roman" w:hAnsi="Arial" w:cs="Arial"/>
                <w:bCs/>
                <w:snapToGrid w:val="0"/>
                <w:sz w:val="20"/>
                <w:szCs w:val="20"/>
                <w:lang w:val="es-ES" w:eastAsia="es-ES"/>
              </w:rPr>
            </w:pPr>
          </w:p>
        </w:tc>
        <w:tc>
          <w:tcPr>
            <w:tcW w:w="853" w:type="pct"/>
            <w:tcBorders>
              <w:top w:val="single" w:sz="6" w:space="0" w:color="auto"/>
              <w:left w:val="single" w:sz="6" w:space="0" w:color="auto"/>
              <w:bottom w:val="single" w:sz="6" w:space="0" w:color="auto"/>
              <w:right w:val="single" w:sz="6" w:space="0" w:color="auto"/>
            </w:tcBorders>
            <w:vAlign w:val="center"/>
          </w:tcPr>
          <w:p w14:paraId="3A00701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852" w:type="pct"/>
            <w:tcBorders>
              <w:top w:val="single" w:sz="6" w:space="0" w:color="auto"/>
              <w:left w:val="single" w:sz="6" w:space="0" w:color="auto"/>
              <w:bottom w:val="single" w:sz="6" w:space="0" w:color="auto"/>
              <w:right w:val="single" w:sz="6" w:space="0" w:color="auto"/>
            </w:tcBorders>
            <w:vAlign w:val="center"/>
          </w:tcPr>
          <w:p w14:paraId="3DD9102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852" w:type="pct"/>
            <w:tcBorders>
              <w:top w:val="single" w:sz="6" w:space="0" w:color="auto"/>
              <w:left w:val="single" w:sz="6" w:space="0" w:color="auto"/>
              <w:bottom w:val="single" w:sz="6" w:space="0" w:color="auto"/>
              <w:right w:val="single" w:sz="6" w:space="0" w:color="auto"/>
            </w:tcBorders>
            <w:vAlign w:val="center"/>
          </w:tcPr>
          <w:p w14:paraId="4B4C796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bl>
    <w:p w14:paraId="32F28E8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1E5219A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eastAsia="es-ES"/>
        </w:rPr>
      </w:pPr>
      <w:r w:rsidRPr="00E430D9">
        <w:rPr>
          <w:rFonts w:ascii="Arial" w:eastAsia="Times New Roman" w:hAnsi="Arial" w:cs="Arial"/>
          <w:bCs/>
          <w:sz w:val="20"/>
          <w:szCs w:val="20"/>
          <w:lang w:eastAsia="es-ES"/>
        </w:rPr>
        <w:t xml:space="preserve">Nota: No deben solicitarse </w:t>
      </w:r>
      <w:proofErr w:type="spellStart"/>
      <w:r w:rsidRPr="00E430D9">
        <w:rPr>
          <w:rFonts w:ascii="Arial" w:eastAsia="Times New Roman" w:hAnsi="Arial" w:cs="Arial"/>
          <w:bCs/>
          <w:sz w:val="20"/>
          <w:szCs w:val="20"/>
          <w:lang w:eastAsia="es-ES"/>
        </w:rPr>
        <w:t>Preprimas</w:t>
      </w:r>
      <w:proofErr w:type="spellEnd"/>
      <w:r w:rsidRPr="00E430D9">
        <w:rPr>
          <w:rFonts w:ascii="Arial" w:eastAsia="Times New Roman" w:hAnsi="Arial" w:cs="Arial"/>
          <w:bCs/>
          <w:sz w:val="20"/>
          <w:szCs w:val="20"/>
          <w:lang w:eastAsia="es-ES"/>
        </w:rPr>
        <w:t xml:space="preserve"> o Primas adelantas para el periodo de cobertura.</w:t>
      </w:r>
    </w:p>
    <w:p w14:paraId="4EAFAC6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eastAsia="es-ES"/>
        </w:rPr>
      </w:pPr>
    </w:p>
    <w:p w14:paraId="4475F23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BD9F90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092673" w:rsidRPr="00E430D9" w14:paraId="69138CEC" w14:textId="77777777" w:rsidTr="00C52155">
        <w:tc>
          <w:tcPr>
            <w:tcW w:w="4322" w:type="dxa"/>
            <w:shd w:val="clear" w:color="auto" w:fill="auto"/>
          </w:tcPr>
          <w:p w14:paraId="7434561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c>
          <w:tcPr>
            <w:tcW w:w="4322" w:type="dxa"/>
            <w:shd w:val="clear" w:color="auto" w:fill="auto"/>
          </w:tcPr>
          <w:p w14:paraId="16D79FA0"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NOMBRE, FIRMA Y TIMBRE</w:t>
            </w:r>
          </w:p>
        </w:tc>
      </w:tr>
      <w:tr w:rsidR="00092673" w:rsidRPr="00E430D9" w14:paraId="79232B40" w14:textId="77777777" w:rsidTr="00C52155">
        <w:tc>
          <w:tcPr>
            <w:tcW w:w="4322" w:type="dxa"/>
            <w:shd w:val="clear" w:color="auto" w:fill="auto"/>
          </w:tcPr>
          <w:p w14:paraId="2E1224BC"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ASEGURADOR</w:t>
            </w:r>
          </w:p>
        </w:tc>
        <w:tc>
          <w:tcPr>
            <w:tcW w:w="4322" w:type="dxa"/>
            <w:shd w:val="clear" w:color="auto" w:fill="auto"/>
          </w:tcPr>
          <w:p w14:paraId="09180276"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REPRESENTANTE  CORREDOR</w:t>
            </w:r>
          </w:p>
        </w:tc>
      </w:tr>
      <w:tr w:rsidR="00092673" w:rsidRPr="00E430D9" w14:paraId="0526573C" w14:textId="77777777" w:rsidTr="00C52155">
        <w:tc>
          <w:tcPr>
            <w:tcW w:w="4322" w:type="dxa"/>
            <w:shd w:val="clear" w:color="auto" w:fill="auto"/>
          </w:tcPr>
          <w:p w14:paraId="553F33E7"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74B71648"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2EDEC18B"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2B3AEDD"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p w14:paraId="3248250F"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14:paraId="14C282F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 w:eastAsia="es-ES"/>
              </w:rPr>
            </w:pPr>
          </w:p>
        </w:tc>
      </w:tr>
      <w:tr w:rsidR="00092673" w:rsidRPr="00E430D9" w14:paraId="69CB0B2C" w14:textId="77777777" w:rsidTr="00C52155">
        <w:trPr>
          <w:gridAfter w:val="1"/>
          <w:wAfter w:w="4322" w:type="dxa"/>
        </w:trPr>
        <w:tc>
          <w:tcPr>
            <w:tcW w:w="4322" w:type="dxa"/>
            <w:shd w:val="clear" w:color="auto" w:fill="auto"/>
          </w:tcPr>
          <w:p w14:paraId="2AED39B1"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NOMBRE, FIRMA Y TIMBRE</w:t>
            </w:r>
            <w:r w:rsidRPr="00E430D9">
              <w:rPr>
                <w:rFonts w:ascii="Arial" w:eastAsia="Times New Roman" w:hAnsi="Arial" w:cs="Arial"/>
                <w:bCs/>
                <w:sz w:val="20"/>
                <w:szCs w:val="20"/>
                <w:lang w:val="es-ES_tradnl" w:eastAsia="es-ES"/>
              </w:rPr>
              <w:tab/>
            </w:r>
          </w:p>
        </w:tc>
      </w:tr>
      <w:tr w:rsidR="00092673" w:rsidRPr="00E430D9" w14:paraId="042AB6AF" w14:textId="77777777" w:rsidTr="00C52155">
        <w:trPr>
          <w:gridAfter w:val="1"/>
          <w:wAfter w:w="4322" w:type="dxa"/>
        </w:trPr>
        <w:tc>
          <w:tcPr>
            <w:tcW w:w="4322" w:type="dxa"/>
            <w:shd w:val="clear" w:color="auto" w:fill="auto"/>
          </w:tcPr>
          <w:p w14:paraId="2D7888F4"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r w:rsidRPr="00E430D9">
              <w:rPr>
                <w:rFonts w:ascii="Arial" w:eastAsia="Times New Roman" w:hAnsi="Arial" w:cs="Arial"/>
                <w:bCs/>
                <w:sz w:val="20"/>
                <w:szCs w:val="20"/>
                <w:lang w:val="es-ES_tradnl" w:eastAsia="es-ES"/>
              </w:rPr>
              <w:t>REPRESENTANTE COASEGURADOR</w:t>
            </w:r>
          </w:p>
        </w:tc>
      </w:tr>
    </w:tbl>
    <w:p w14:paraId="75AF1A55"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9922903" w14:textId="77777777" w:rsidR="00092673" w:rsidRPr="00E430D9" w:rsidRDefault="00092673" w:rsidP="00092673">
      <w:pPr>
        <w:spacing w:before="120" w:after="120" w:line="240" w:lineRule="auto"/>
        <w:ind w:right="49"/>
        <w:jc w:val="both"/>
        <w:rPr>
          <w:rFonts w:ascii="Arial" w:eastAsia="Times New Roman" w:hAnsi="Arial" w:cs="Arial"/>
          <w:bCs/>
          <w:sz w:val="20"/>
          <w:szCs w:val="20"/>
          <w:lang w:val="es-ES_tradnl" w:eastAsia="es-ES"/>
        </w:rPr>
      </w:pPr>
    </w:p>
    <w:p w14:paraId="573C34ED" w14:textId="77777777" w:rsidR="00092673" w:rsidRPr="00092673" w:rsidRDefault="00092673" w:rsidP="00092673">
      <w:pPr>
        <w:spacing w:before="120" w:after="120" w:line="240" w:lineRule="auto"/>
        <w:ind w:right="49"/>
        <w:jc w:val="both"/>
        <w:rPr>
          <w:rFonts w:ascii="Arial" w:eastAsia="Times New Roman" w:hAnsi="Arial" w:cs="Arial"/>
          <w:bCs/>
          <w:sz w:val="20"/>
          <w:szCs w:val="20"/>
          <w:lang w:val="es-ES" w:eastAsia="es-ES"/>
        </w:rPr>
      </w:pPr>
      <w:r w:rsidRPr="00E430D9">
        <w:rPr>
          <w:rFonts w:ascii="Arial" w:eastAsia="Times New Roman" w:hAnsi="Arial" w:cs="Arial"/>
          <w:bCs/>
          <w:sz w:val="20"/>
          <w:szCs w:val="20"/>
          <w:lang w:val="es-ES" w:eastAsia="es-ES"/>
        </w:rPr>
        <w:t>Santiago</w:t>
      </w:r>
      <w:proofErr w:type="gramStart"/>
      <w:r w:rsidRPr="00E430D9">
        <w:rPr>
          <w:rFonts w:ascii="Arial" w:eastAsia="Times New Roman" w:hAnsi="Arial" w:cs="Arial"/>
          <w:bCs/>
          <w:sz w:val="20"/>
          <w:szCs w:val="20"/>
          <w:lang w:val="es-ES" w:eastAsia="es-ES"/>
        </w:rPr>
        <w:t>, …</w:t>
      </w:r>
      <w:proofErr w:type="gramEnd"/>
      <w:r w:rsidRPr="00E430D9">
        <w:rPr>
          <w:rFonts w:ascii="Arial" w:eastAsia="Times New Roman" w:hAnsi="Arial" w:cs="Arial"/>
          <w:bCs/>
          <w:sz w:val="20"/>
          <w:szCs w:val="20"/>
          <w:lang w:val="es-ES" w:eastAsia="es-ES"/>
        </w:rPr>
        <w:t>……………………………….de 201</w:t>
      </w:r>
      <w:r w:rsidR="00663EB9" w:rsidRPr="00E430D9">
        <w:rPr>
          <w:rFonts w:ascii="Arial" w:eastAsia="Times New Roman" w:hAnsi="Arial" w:cs="Arial"/>
          <w:bCs/>
          <w:sz w:val="20"/>
          <w:szCs w:val="20"/>
          <w:lang w:val="es-ES" w:eastAsia="es-ES"/>
        </w:rPr>
        <w:t>6</w:t>
      </w:r>
    </w:p>
    <w:p w14:paraId="3BC743F6" w14:textId="77777777" w:rsidR="00092673" w:rsidRPr="00092673" w:rsidRDefault="00092673" w:rsidP="00092673">
      <w:pPr>
        <w:spacing w:before="120" w:after="120" w:line="240" w:lineRule="auto"/>
        <w:contextualSpacing/>
        <w:jc w:val="both"/>
        <w:rPr>
          <w:rFonts w:ascii="Arial" w:eastAsia="Times New Roman" w:hAnsi="Arial" w:cs="Arial"/>
          <w:b/>
          <w:bCs/>
          <w:sz w:val="20"/>
          <w:szCs w:val="20"/>
          <w:lang w:val="es-ES" w:eastAsia="es-ES"/>
        </w:rPr>
      </w:pPr>
    </w:p>
    <w:p w14:paraId="6687025E" w14:textId="77777777" w:rsidR="00092673" w:rsidRPr="00092673" w:rsidRDefault="00092673" w:rsidP="00092673">
      <w:pPr>
        <w:spacing w:before="120" w:after="120" w:line="240" w:lineRule="auto"/>
        <w:contextualSpacing/>
        <w:jc w:val="both"/>
        <w:rPr>
          <w:rFonts w:ascii="Arial" w:eastAsia="Times New Roman" w:hAnsi="Arial" w:cs="Arial"/>
          <w:b/>
          <w:bCs/>
          <w:sz w:val="20"/>
          <w:szCs w:val="20"/>
          <w:lang w:val="es-ES" w:eastAsia="es-ES"/>
        </w:rPr>
      </w:pPr>
    </w:p>
    <w:p w14:paraId="6472AD5B" w14:textId="77777777" w:rsidR="00092673" w:rsidRPr="00092673" w:rsidRDefault="00092673" w:rsidP="00092673">
      <w:pPr>
        <w:spacing w:before="120" w:after="120" w:line="240" w:lineRule="auto"/>
        <w:contextualSpacing/>
        <w:jc w:val="both"/>
        <w:rPr>
          <w:rFonts w:ascii="Arial" w:eastAsia="Times New Roman" w:hAnsi="Arial" w:cs="Arial"/>
          <w:b/>
          <w:bCs/>
          <w:sz w:val="20"/>
          <w:szCs w:val="20"/>
          <w:lang w:val="es-ES" w:eastAsia="es-ES"/>
        </w:rPr>
      </w:pPr>
    </w:p>
    <w:p w14:paraId="1E717AC4" w14:textId="77777777" w:rsidR="00092673" w:rsidRPr="00092673" w:rsidRDefault="00092673" w:rsidP="00092673">
      <w:pPr>
        <w:spacing w:before="120" w:after="120" w:line="240" w:lineRule="auto"/>
        <w:contextualSpacing/>
        <w:jc w:val="both"/>
        <w:rPr>
          <w:rFonts w:ascii="Arial" w:eastAsia="Times New Roman" w:hAnsi="Arial" w:cs="Arial"/>
          <w:b/>
          <w:bCs/>
          <w:sz w:val="20"/>
          <w:szCs w:val="20"/>
          <w:lang w:val="es-ES" w:eastAsia="es-ES"/>
        </w:rPr>
      </w:pPr>
    </w:p>
    <w:p w14:paraId="027F6A9A" w14:textId="77777777" w:rsidR="00092673" w:rsidRPr="00092673" w:rsidRDefault="00092673" w:rsidP="00092673">
      <w:pPr>
        <w:spacing w:before="120" w:after="120" w:line="240" w:lineRule="auto"/>
        <w:contextualSpacing/>
        <w:jc w:val="both"/>
        <w:rPr>
          <w:rFonts w:ascii="Arial" w:eastAsia="Times New Roman" w:hAnsi="Arial" w:cs="Arial"/>
          <w:b/>
          <w:bCs/>
          <w:sz w:val="20"/>
          <w:szCs w:val="20"/>
          <w:lang w:val="es-ES" w:eastAsia="es-ES"/>
        </w:rPr>
      </w:pPr>
    </w:p>
    <w:p w14:paraId="6D294EAA" w14:textId="77777777" w:rsidR="00092673" w:rsidRPr="00092673" w:rsidRDefault="00092673" w:rsidP="00092673">
      <w:pPr>
        <w:spacing w:before="120" w:after="120" w:line="240" w:lineRule="auto"/>
        <w:contextualSpacing/>
        <w:jc w:val="both"/>
        <w:rPr>
          <w:rFonts w:ascii="Arial" w:eastAsia="Times New Roman" w:hAnsi="Arial" w:cs="Arial"/>
          <w:b/>
          <w:bCs/>
          <w:sz w:val="20"/>
          <w:szCs w:val="20"/>
          <w:lang w:val="es-ES" w:eastAsia="es-ES"/>
        </w:rPr>
      </w:pPr>
    </w:p>
    <w:p w14:paraId="64BBBCDB" w14:textId="77777777" w:rsidR="00092673" w:rsidRPr="00092673" w:rsidRDefault="00092673" w:rsidP="00092673">
      <w:pPr>
        <w:spacing w:before="120" w:after="120" w:line="240" w:lineRule="auto"/>
        <w:contextualSpacing/>
        <w:jc w:val="both"/>
        <w:rPr>
          <w:rFonts w:ascii="Arial" w:eastAsia="Times New Roman" w:hAnsi="Arial" w:cs="Arial"/>
          <w:b/>
          <w:bCs/>
          <w:sz w:val="20"/>
          <w:szCs w:val="20"/>
          <w:lang w:val="es-ES" w:eastAsia="es-ES"/>
        </w:rPr>
      </w:pPr>
    </w:p>
    <w:sectPr w:rsidR="00092673" w:rsidRPr="0009267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3B679" w14:textId="77777777" w:rsidR="00F17ABA" w:rsidRDefault="00F17ABA" w:rsidP="00457E95">
      <w:pPr>
        <w:spacing w:after="0" w:line="240" w:lineRule="auto"/>
      </w:pPr>
      <w:r>
        <w:separator/>
      </w:r>
    </w:p>
  </w:endnote>
  <w:endnote w:type="continuationSeparator" w:id="0">
    <w:p w14:paraId="5590CDD8" w14:textId="77777777" w:rsidR="00F17ABA" w:rsidRDefault="00F17ABA" w:rsidP="0045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926861"/>
      <w:docPartObj>
        <w:docPartGallery w:val="Page Numbers (Bottom of Page)"/>
        <w:docPartUnique/>
      </w:docPartObj>
    </w:sdtPr>
    <w:sdtEndPr/>
    <w:sdtContent>
      <w:sdt>
        <w:sdtPr>
          <w:id w:val="-1669238322"/>
          <w:docPartObj>
            <w:docPartGallery w:val="Page Numbers (Top of Page)"/>
            <w:docPartUnique/>
          </w:docPartObj>
        </w:sdtPr>
        <w:sdtEndPr/>
        <w:sdtContent>
          <w:p w14:paraId="46061CD4" w14:textId="77777777" w:rsidR="002A0887" w:rsidRDefault="002A0887">
            <w:pPr>
              <w:pStyle w:val="Piedepgina"/>
              <w:jc w:val="center"/>
            </w:pPr>
            <w:r>
              <w:t xml:space="preserve">Página </w:t>
            </w:r>
            <w:r>
              <w:rPr>
                <w:b/>
                <w:bCs w:val="0"/>
                <w:sz w:val="24"/>
                <w:szCs w:val="24"/>
              </w:rPr>
              <w:fldChar w:fldCharType="begin"/>
            </w:r>
            <w:r>
              <w:rPr>
                <w:b/>
              </w:rPr>
              <w:instrText>PAGE</w:instrText>
            </w:r>
            <w:r>
              <w:rPr>
                <w:b/>
                <w:bCs w:val="0"/>
                <w:sz w:val="24"/>
                <w:szCs w:val="24"/>
              </w:rPr>
              <w:fldChar w:fldCharType="separate"/>
            </w:r>
            <w:r w:rsidR="00A13D49">
              <w:rPr>
                <w:b/>
                <w:noProof/>
              </w:rPr>
              <w:t>4</w:t>
            </w:r>
            <w:r>
              <w:rPr>
                <w:b/>
                <w:bCs w:val="0"/>
                <w:sz w:val="24"/>
                <w:szCs w:val="24"/>
              </w:rPr>
              <w:fldChar w:fldCharType="end"/>
            </w:r>
            <w:r>
              <w:t xml:space="preserve"> de </w:t>
            </w:r>
            <w:r>
              <w:rPr>
                <w:b/>
                <w:bCs w:val="0"/>
                <w:sz w:val="24"/>
                <w:szCs w:val="24"/>
              </w:rPr>
              <w:fldChar w:fldCharType="begin"/>
            </w:r>
            <w:r>
              <w:rPr>
                <w:b/>
              </w:rPr>
              <w:instrText>NUMPAGES</w:instrText>
            </w:r>
            <w:r>
              <w:rPr>
                <w:b/>
                <w:bCs w:val="0"/>
                <w:sz w:val="24"/>
                <w:szCs w:val="24"/>
              </w:rPr>
              <w:fldChar w:fldCharType="separate"/>
            </w:r>
            <w:r w:rsidR="00A13D49">
              <w:rPr>
                <w:b/>
                <w:noProof/>
              </w:rPr>
              <w:t>37</w:t>
            </w:r>
            <w:r>
              <w:rPr>
                <w:b/>
                <w:bCs w:val="0"/>
                <w:sz w:val="24"/>
                <w:szCs w:val="24"/>
              </w:rPr>
              <w:fldChar w:fldCharType="end"/>
            </w:r>
          </w:p>
        </w:sdtContent>
      </w:sdt>
    </w:sdtContent>
  </w:sdt>
  <w:p w14:paraId="738CC921" w14:textId="77777777" w:rsidR="002A0887" w:rsidRDefault="002A08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05C63" w14:textId="77777777" w:rsidR="00F17ABA" w:rsidRDefault="00F17ABA" w:rsidP="00457E95">
      <w:pPr>
        <w:spacing w:after="0" w:line="240" w:lineRule="auto"/>
      </w:pPr>
      <w:r>
        <w:separator/>
      </w:r>
    </w:p>
  </w:footnote>
  <w:footnote w:type="continuationSeparator" w:id="0">
    <w:p w14:paraId="3B6FD13E" w14:textId="77777777" w:rsidR="00F17ABA" w:rsidRDefault="00F17ABA" w:rsidP="00457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EB4C" w14:textId="77777777" w:rsidR="002A0887" w:rsidRDefault="002A0887">
    <w:pPr>
      <w:pStyle w:val="Encabezado"/>
    </w:pPr>
    <w:r w:rsidRPr="00C464EE">
      <w:rPr>
        <w:rFonts w:ascii="Arial" w:hAnsi="Arial" w:cs="Arial"/>
        <w:sz w:val="18"/>
        <w:szCs w:val="18"/>
      </w:rPr>
      <w:t>Gerencia de Administración y Finanzas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156"/>
    <w:multiLevelType w:val="hybridMultilevel"/>
    <w:tmpl w:val="B8E0EC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6A3A79"/>
    <w:multiLevelType w:val="hybridMultilevel"/>
    <w:tmpl w:val="C24691C8"/>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
    <w:nsid w:val="0E6C6A9D"/>
    <w:multiLevelType w:val="hybridMultilevel"/>
    <w:tmpl w:val="4C5025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437AAE"/>
    <w:multiLevelType w:val="hybridMultilevel"/>
    <w:tmpl w:val="69D6A6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5759CA"/>
    <w:multiLevelType w:val="hybridMultilevel"/>
    <w:tmpl w:val="E37C8FD6"/>
    <w:lvl w:ilvl="0" w:tplc="B78E672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948073F"/>
    <w:multiLevelType w:val="hybridMultilevel"/>
    <w:tmpl w:val="4F7A90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C5F7425"/>
    <w:multiLevelType w:val="multilevel"/>
    <w:tmpl w:val="E9226198"/>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7">
    <w:nsid w:val="2E510291"/>
    <w:multiLevelType w:val="hybridMultilevel"/>
    <w:tmpl w:val="9B5215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6474229"/>
    <w:multiLevelType w:val="hybridMultilevel"/>
    <w:tmpl w:val="A6048E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7096C75"/>
    <w:multiLevelType w:val="hybridMultilevel"/>
    <w:tmpl w:val="0D689FC6"/>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7AD0550"/>
    <w:multiLevelType w:val="hybridMultilevel"/>
    <w:tmpl w:val="EE14FB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3407A6E"/>
    <w:multiLevelType w:val="hybridMultilevel"/>
    <w:tmpl w:val="28F477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ADC0084"/>
    <w:multiLevelType w:val="hybridMultilevel"/>
    <w:tmpl w:val="08C4ABA4"/>
    <w:lvl w:ilvl="0" w:tplc="340A000F">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3">
    <w:nsid w:val="5CB430F9"/>
    <w:multiLevelType w:val="hybridMultilevel"/>
    <w:tmpl w:val="F9CA6A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8C75F8B"/>
    <w:multiLevelType w:val="hybridMultilevel"/>
    <w:tmpl w:val="238CFD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046060C"/>
    <w:multiLevelType w:val="hybridMultilevel"/>
    <w:tmpl w:val="D1C62388"/>
    <w:lvl w:ilvl="0" w:tplc="2946F0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0AE02BD"/>
    <w:multiLevelType w:val="hybridMultilevel"/>
    <w:tmpl w:val="6F8A9A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26E4551"/>
    <w:multiLevelType w:val="hybridMultilevel"/>
    <w:tmpl w:val="08C4ABA4"/>
    <w:lvl w:ilvl="0" w:tplc="340A000F">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8">
    <w:nsid w:val="72C01107"/>
    <w:multiLevelType w:val="hybridMultilevel"/>
    <w:tmpl w:val="91468F52"/>
    <w:lvl w:ilvl="0" w:tplc="D3C2723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7A00E35"/>
    <w:multiLevelType w:val="hybridMultilevel"/>
    <w:tmpl w:val="8BE8C534"/>
    <w:lvl w:ilvl="0" w:tplc="A55C3646">
      <w:start w:val="1"/>
      <w:numFmt w:val="decimal"/>
      <w:lvlText w:val="(%1)"/>
      <w:lvlJc w:val="left"/>
      <w:pPr>
        <w:ind w:left="720" w:hanging="360"/>
      </w:pPr>
      <w:rPr>
        <w:rFont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98F3BBD"/>
    <w:multiLevelType w:val="hybridMultilevel"/>
    <w:tmpl w:val="0F407F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9950A6C"/>
    <w:multiLevelType w:val="hybridMultilevel"/>
    <w:tmpl w:val="F2425D8E"/>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DFC07C4"/>
    <w:multiLevelType w:val="hybridMultilevel"/>
    <w:tmpl w:val="1CEA91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E7B7FB3"/>
    <w:multiLevelType w:val="multilevel"/>
    <w:tmpl w:val="506213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4"/>
  </w:num>
  <w:num w:numId="3">
    <w:abstractNumId w:val="1"/>
  </w:num>
  <w:num w:numId="4">
    <w:abstractNumId w:val="17"/>
  </w:num>
  <w:num w:numId="5">
    <w:abstractNumId w:val="12"/>
  </w:num>
  <w:num w:numId="6">
    <w:abstractNumId w:val="7"/>
  </w:num>
  <w:num w:numId="7">
    <w:abstractNumId w:val="2"/>
  </w:num>
  <w:num w:numId="8">
    <w:abstractNumId w:val="0"/>
  </w:num>
  <w:num w:numId="9">
    <w:abstractNumId w:val="16"/>
  </w:num>
  <w:num w:numId="10">
    <w:abstractNumId w:val="8"/>
  </w:num>
  <w:num w:numId="11">
    <w:abstractNumId w:val="3"/>
  </w:num>
  <w:num w:numId="12">
    <w:abstractNumId w:val="5"/>
  </w:num>
  <w:num w:numId="13">
    <w:abstractNumId w:val="13"/>
  </w:num>
  <w:num w:numId="14">
    <w:abstractNumId w:val="22"/>
  </w:num>
  <w:num w:numId="15">
    <w:abstractNumId w:val="20"/>
  </w:num>
  <w:num w:numId="16">
    <w:abstractNumId w:val="23"/>
  </w:num>
  <w:num w:numId="17">
    <w:abstractNumId w:val="21"/>
  </w:num>
  <w:num w:numId="18">
    <w:abstractNumId w:val="10"/>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15"/>
  </w:num>
  <w:num w:numId="62">
    <w:abstractNumId w:val="18"/>
  </w:num>
  <w:num w:numId="63">
    <w:abstractNumId w:val="4"/>
  </w:num>
  <w:num w:numId="64">
    <w:abstractNumId w:val="19"/>
  </w:num>
  <w:num w:numId="65">
    <w:abstractNumId w:val="11"/>
  </w:num>
  <w:num w:numId="66">
    <w:abstractNumId w:val="9"/>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73"/>
    <w:rsid w:val="000010C3"/>
    <w:rsid w:val="00055C72"/>
    <w:rsid w:val="00092673"/>
    <w:rsid w:val="00092A57"/>
    <w:rsid w:val="000B543A"/>
    <w:rsid w:val="001053DB"/>
    <w:rsid w:val="0011071D"/>
    <w:rsid w:val="00117F34"/>
    <w:rsid w:val="001265AE"/>
    <w:rsid w:val="00134133"/>
    <w:rsid w:val="00136B34"/>
    <w:rsid w:val="00166511"/>
    <w:rsid w:val="001A2159"/>
    <w:rsid w:val="001D2B35"/>
    <w:rsid w:val="00225257"/>
    <w:rsid w:val="00250CFC"/>
    <w:rsid w:val="002532E5"/>
    <w:rsid w:val="00264013"/>
    <w:rsid w:val="002A0197"/>
    <w:rsid w:val="002A0887"/>
    <w:rsid w:val="002B3247"/>
    <w:rsid w:val="002D3AC7"/>
    <w:rsid w:val="0031201D"/>
    <w:rsid w:val="00324F87"/>
    <w:rsid w:val="003316CD"/>
    <w:rsid w:val="00335F39"/>
    <w:rsid w:val="003412E7"/>
    <w:rsid w:val="0035675C"/>
    <w:rsid w:val="00381784"/>
    <w:rsid w:val="0039554B"/>
    <w:rsid w:val="00397690"/>
    <w:rsid w:val="003C1869"/>
    <w:rsid w:val="003C1906"/>
    <w:rsid w:val="003C36E1"/>
    <w:rsid w:val="003D43FE"/>
    <w:rsid w:val="003D4E22"/>
    <w:rsid w:val="003E5CC8"/>
    <w:rsid w:val="00411E46"/>
    <w:rsid w:val="004148A0"/>
    <w:rsid w:val="00457E95"/>
    <w:rsid w:val="00462587"/>
    <w:rsid w:val="004667ED"/>
    <w:rsid w:val="00471E0C"/>
    <w:rsid w:val="004C5416"/>
    <w:rsid w:val="00571911"/>
    <w:rsid w:val="005A3A28"/>
    <w:rsid w:val="005B5582"/>
    <w:rsid w:val="005B5BE6"/>
    <w:rsid w:val="00600800"/>
    <w:rsid w:val="0061621F"/>
    <w:rsid w:val="00625C4D"/>
    <w:rsid w:val="006453D1"/>
    <w:rsid w:val="00663EB9"/>
    <w:rsid w:val="0066525E"/>
    <w:rsid w:val="00676AF6"/>
    <w:rsid w:val="0068234B"/>
    <w:rsid w:val="00690447"/>
    <w:rsid w:val="00690D2C"/>
    <w:rsid w:val="006A0A94"/>
    <w:rsid w:val="006D5EF9"/>
    <w:rsid w:val="006F1430"/>
    <w:rsid w:val="006F54A7"/>
    <w:rsid w:val="0070568A"/>
    <w:rsid w:val="00713418"/>
    <w:rsid w:val="00714447"/>
    <w:rsid w:val="007552BE"/>
    <w:rsid w:val="007560B7"/>
    <w:rsid w:val="007816FD"/>
    <w:rsid w:val="00795E23"/>
    <w:rsid w:val="007A5BA2"/>
    <w:rsid w:val="007D5784"/>
    <w:rsid w:val="007E474C"/>
    <w:rsid w:val="007E6372"/>
    <w:rsid w:val="0080261A"/>
    <w:rsid w:val="00813AE7"/>
    <w:rsid w:val="00852031"/>
    <w:rsid w:val="00862178"/>
    <w:rsid w:val="008A19D8"/>
    <w:rsid w:val="008D0E6E"/>
    <w:rsid w:val="008D7C16"/>
    <w:rsid w:val="00914163"/>
    <w:rsid w:val="0092252B"/>
    <w:rsid w:val="00971CB9"/>
    <w:rsid w:val="0098400B"/>
    <w:rsid w:val="00A02ADF"/>
    <w:rsid w:val="00A07C83"/>
    <w:rsid w:val="00A13D49"/>
    <w:rsid w:val="00A43077"/>
    <w:rsid w:val="00A446FF"/>
    <w:rsid w:val="00A5228E"/>
    <w:rsid w:val="00A643C9"/>
    <w:rsid w:val="00A64DF3"/>
    <w:rsid w:val="00A928D2"/>
    <w:rsid w:val="00A929EE"/>
    <w:rsid w:val="00A9383E"/>
    <w:rsid w:val="00AA6D90"/>
    <w:rsid w:val="00AB236A"/>
    <w:rsid w:val="00AD61B4"/>
    <w:rsid w:val="00B2646C"/>
    <w:rsid w:val="00B615E7"/>
    <w:rsid w:val="00B77C3C"/>
    <w:rsid w:val="00B80F48"/>
    <w:rsid w:val="00B975EB"/>
    <w:rsid w:val="00BA201E"/>
    <w:rsid w:val="00BB79D7"/>
    <w:rsid w:val="00BC59AB"/>
    <w:rsid w:val="00BD2565"/>
    <w:rsid w:val="00BE5B60"/>
    <w:rsid w:val="00BF1B63"/>
    <w:rsid w:val="00BF2ED3"/>
    <w:rsid w:val="00C0206E"/>
    <w:rsid w:val="00C041C0"/>
    <w:rsid w:val="00C1738C"/>
    <w:rsid w:val="00C419F9"/>
    <w:rsid w:val="00C47F24"/>
    <w:rsid w:val="00C52155"/>
    <w:rsid w:val="00C53972"/>
    <w:rsid w:val="00C6329D"/>
    <w:rsid w:val="00C66495"/>
    <w:rsid w:val="00C86166"/>
    <w:rsid w:val="00C922DD"/>
    <w:rsid w:val="00CB0376"/>
    <w:rsid w:val="00CB16BA"/>
    <w:rsid w:val="00CD245D"/>
    <w:rsid w:val="00CD3236"/>
    <w:rsid w:val="00CE0EB9"/>
    <w:rsid w:val="00CE51C4"/>
    <w:rsid w:val="00D06D09"/>
    <w:rsid w:val="00D249DD"/>
    <w:rsid w:val="00D37363"/>
    <w:rsid w:val="00D6178F"/>
    <w:rsid w:val="00D85316"/>
    <w:rsid w:val="00D87193"/>
    <w:rsid w:val="00D90FCB"/>
    <w:rsid w:val="00DE2079"/>
    <w:rsid w:val="00DE3366"/>
    <w:rsid w:val="00DF12C9"/>
    <w:rsid w:val="00E114A5"/>
    <w:rsid w:val="00E27E47"/>
    <w:rsid w:val="00E32D3C"/>
    <w:rsid w:val="00E430D9"/>
    <w:rsid w:val="00E45A24"/>
    <w:rsid w:val="00E5143E"/>
    <w:rsid w:val="00E610CF"/>
    <w:rsid w:val="00E75632"/>
    <w:rsid w:val="00E82550"/>
    <w:rsid w:val="00E935F2"/>
    <w:rsid w:val="00EB551F"/>
    <w:rsid w:val="00EC36AA"/>
    <w:rsid w:val="00EE4D51"/>
    <w:rsid w:val="00F17ABA"/>
    <w:rsid w:val="00F4220C"/>
    <w:rsid w:val="00F516AA"/>
    <w:rsid w:val="00F567B8"/>
    <w:rsid w:val="00F92D17"/>
    <w:rsid w:val="00FC2AEB"/>
    <w:rsid w:val="00FC4505"/>
    <w:rsid w:val="00FC49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092673"/>
    <w:pPr>
      <w:keepNext/>
      <w:widowControl w:val="0"/>
      <w:numPr>
        <w:numId w:val="1"/>
      </w:numPr>
      <w:spacing w:before="120" w:after="120" w:line="240" w:lineRule="auto"/>
      <w:outlineLvl w:val="0"/>
    </w:pPr>
    <w:rPr>
      <w:rFonts w:ascii="Arial Negrita" w:eastAsia="Times New Roman" w:hAnsi="Arial Negrita" w:cs="Times New Roman"/>
      <w:b/>
      <w:bCs/>
      <w:caps/>
      <w:snapToGrid w:val="0"/>
      <w:kern w:val="28"/>
      <w:sz w:val="24"/>
      <w:lang w:val="es-ES" w:eastAsia="es-ES"/>
    </w:rPr>
  </w:style>
  <w:style w:type="paragraph" w:styleId="Ttulo2">
    <w:name w:val="heading 2"/>
    <w:aliases w:val="T2"/>
    <w:basedOn w:val="Normal"/>
    <w:next w:val="Normal"/>
    <w:link w:val="Ttulo2Car"/>
    <w:autoRedefine/>
    <w:qFormat/>
    <w:rsid w:val="00092673"/>
    <w:pPr>
      <w:keepNext/>
      <w:widowControl w:val="0"/>
      <w:spacing w:before="120" w:after="120" w:line="240" w:lineRule="auto"/>
      <w:outlineLvl w:val="1"/>
    </w:pPr>
    <w:rPr>
      <w:rFonts w:ascii="Arial" w:eastAsia="Times New Roman" w:hAnsi="Arial" w:cs="Times New Roman"/>
      <w:bCs/>
      <w:lang w:val="es-ES_tradnl" w:eastAsia="es-ES"/>
    </w:rPr>
  </w:style>
  <w:style w:type="paragraph" w:styleId="Ttulo3">
    <w:name w:val="heading 3"/>
    <w:aliases w:val="T3,título 3"/>
    <w:basedOn w:val="Normal"/>
    <w:next w:val="Normal"/>
    <w:link w:val="Ttulo3Car"/>
    <w:qFormat/>
    <w:rsid w:val="00092673"/>
    <w:pPr>
      <w:keepNext/>
      <w:widowControl w:val="0"/>
      <w:numPr>
        <w:ilvl w:val="2"/>
        <w:numId w:val="1"/>
      </w:numPr>
      <w:tabs>
        <w:tab w:val="left" w:pos="-720"/>
        <w:tab w:val="left" w:pos="0"/>
      </w:tabs>
      <w:suppressAutoHyphens/>
      <w:spacing w:before="120" w:after="120" w:line="240" w:lineRule="auto"/>
      <w:jc w:val="both"/>
      <w:outlineLvl w:val="2"/>
    </w:pPr>
    <w:rPr>
      <w:rFonts w:ascii="CG Times" w:eastAsia="Times New Roman" w:hAnsi="CG Times" w:cs="Times New Roman"/>
      <w:b/>
      <w:bCs/>
      <w:snapToGrid w:val="0"/>
      <w:spacing w:val="-3"/>
      <w:u w:val="single"/>
      <w:lang w:val="es-ES_tradnl" w:eastAsia="es-ES"/>
    </w:rPr>
  </w:style>
  <w:style w:type="paragraph" w:styleId="Ttulo4">
    <w:name w:val="heading 4"/>
    <w:aliases w:val="paragraphe[1]"/>
    <w:basedOn w:val="Normal"/>
    <w:next w:val="Normal"/>
    <w:link w:val="Ttulo4Car"/>
    <w:qFormat/>
    <w:rsid w:val="00092673"/>
    <w:pPr>
      <w:keepNext/>
      <w:widowControl w:val="0"/>
      <w:numPr>
        <w:ilvl w:val="3"/>
        <w:numId w:val="1"/>
      </w:numPr>
      <w:tabs>
        <w:tab w:val="left" w:pos="-720"/>
        <w:tab w:val="left" w:pos="0"/>
        <w:tab w:val="left" w:pos="720"/>
      </w:tabs>
      <w:suppressAutoHyphens/>
      <w:spacing w:before="120" w:after="120" w:line="240" w:lineRule="auto"/>
      <w:jc w:val="both"/>
      <w:outlineLvl w:val="3"/>
    </w:pPr>
    <w:rPr>
      <w:rFonts w:ascii="CG Times" w:eastAsia="Times New Roman" w:hAnsi="CG Times" w:cs="Times New Roman"/>
      <w:bCs/>
      <w:snapToGrid w:val="0"/>
      <w:spacing w:val="-3"/>
      <w:u w:val="single"/>
      <w:lang w:val="es-ES_tradnl" w:eastAsia="es-ES"/>
    </w:rPr>
  </w:style>
  <w:style w:type="paragraph" w:styleId="Ttulo5">
    <w:name w:val="heading 5"/>
    <w:aliases w:val="paragraphe[2]"/>
    <w:basedOn w:val="Normal"/>
    <w:next w:val="Normal"/>
    <w:link w:val="Ttulo5Car"/>
    <w:qFormat/>
    <w:rsid w:val="00092673"/>
    <w:pPr>
      <w:keepNext/>
      <w:widowControl w:val="0"/>
      <w:numPr>
        <w:ilvl w:val="4"/>
        <w:numId w:val="1"/>
      </w:numPr>
      <w:spacing w:before="120" w:after="120" w:line="240" w:lineRule="auto"/>
      <w:jc w:val="center"/>
      <w:outlineLvl w:val="4"/>
    </w:pPr>
    <w:rPr>
      <w:rFonts w:ascii="Times New Roman" w:eastAsia="Times New Roman" w:hAnsi="Times New Roman" w:cs="Times New Roman"/>
      <w:b/>
      <w:bCs/>
      <w:snapToGrid w:val="0"/>
      <w:sz w:val="28"/>
      <w:lang w:val="es-ES" w:eastAsia="es-ES"/>
    </w:rPr>
  </w:style>
  <w:style w:type="paragraph" w:styleId="Ttulo6">
    <w:name w:val="heading 6"/>
    <w:aliases w:val="paragraphe[3]"/>
    <w:basedOn w:val="Normal"/>
    <w:next w:val="Normal"/>
    <w:link w:val="Ttulo6Car"/>
    <w:qFormat/>
    <w:rsid w:val="00092673"/>
    <w:pPr>
      <w:keepNext/>
      <w:widowControl w:val="0"/>
      <w:numPr>
        <w:ilvl w:val="5"/>
        <w:numId w:val="1"/>
      </w:numPr>
      <w:autoSpaceDE w:val="0"/>
      <w:autoSpaceDN w:val="0"/>
      <w:adjustRightInd w:val="0"/>
      <w:spacing w:before="120" w:after="120" w:line="240" w:lineRule="auto"/>
      <w:jc w:val="both"/>
      <w:outlineLvl w:val="5"/>
    </w:pPr>
    <w:rPr>
      <w:rFonts w:ascii="Times New Roman" w:eastAsia="Times New Roman" w:hAnsi="Times New Roman" w:cs="Times New Roman"/>
      <w:b/>
      <w:snapToGrid w:val="0"/>
      <w:lang w:val="es-ES" w:eastAsia="es-ES"/>
    </w:rPr>
  </w:style>
  <w:style w:type="paragraph" w:styleId="Ttulo7">
    <w:name w:val="heading 7"/>
    <w:basedOn w:val="Normal"/>
    <w:next w:val="Normal"/>
    <w:link w:val="Ttulo7Car"/>
    <w:qFormat/>
    <w:rsid w:val="00092673"/>
    <w:pPr>
      <w:keepNext/>
      <w:numPr>
        <w:ilvl w:val="6"/>
        <w:numId w:val="1"/>
      </w:numPr>
      <w:tabs>
        <w:tab w:val="left" w:pos="-720"/>
      </w:tabs>
      <w:suppressAutoHyphens/>
      <w:spacing w:before="120" w:after="120" w:line="240" w:lineRule="auto"/>
      <w:jc w:val="center"/>
      <w:outlineLvl w:val="6"/>
    </w:pPr>
    <w:rPr>
      <w:rFonts w:ascii="Times New Roman" w:eastAsia="Times New Roman" w:hAnsi="Times New Roman" w:cs="Times New Roman"/>
      <w:b/>
      <w:bCs/>
      <w:spacing w:val="-3"/>
      <w:lang w:val="es-ES_tradnl" w:eastAsia="es-ES"/>
    </w:rPr>
  </w:style>
  <w:style w:type="paragraph" w:styleId="Ttulo8">
    <w:name w:val="heading 8"/>
    <w:basedOn w:val="Normal"/>
    <w:next w:val="Normal"/>
    <w:link w:val="Ttulo8Car"/>
    <w:qFormat/>
    <w:rsid w:val="00092673"/>
    <w:pPr>
      <w:keepNext/>
      <w:framePr w:hSpace="141" w:wrap="around" w:vAnchor="page" w:hAnchor="margin" w:y="1446"/>
      <w:numPr>
        <w:ilvl w:val="7"/>
        <w:numId w:val="1"/>
      </w:numPr>
      <w:spacing w:before="120" w:after="120" w:line="240" w:lineRule="auto"/>
      <w:jc w:val="center"/>
      <w:outlineLvl w:val="7"/>
    </w:pPr>
    <w:rPr>
      <w:rFonts w:ascii="Times New Roman" w:eastAsia="Times New Roman" w:hAnsi="Times New Roman" w:cs="Times New Roman"/>
      <w:b/>
      <w:bCs/>
      <w:color w:val="0000FF"/>
      <w:lang w:val="es-ES" w:eastAsia="es-ES"/>
    </w:rPr>
  </w:style>
  <w:style w:type="paragraph" w:styleId="Ttulo9">
    <w:name w:val="heading 9"/>
    <w:aliases w:val="liste[3]"/>
    <w:basedOn w:val="Normal"/>
    <w:next w:val="Normal"/>
    <w:link w:val="Ttulo9Car"/>
    <w:qFormat/>
    <w:rsid w:val="00092673"/>
    <w:pPr>
      <w:keepNext/>
      <w:numPr>
        <w:ilvl w:val="8"/>
        <w:numId w:val="1"/>
      </w:numPr>
      <w:tabs>
        <w:tab w:val="left" w:pos="-720"/>
        <w:tab w:val="left" w:pos="720"/>
        <w:tab w:val="left" w:pos="900"/>
      </w:tabs>
      <w:suppressAutoHyphens/>
      <w:spacing w:before="120" w:after="120" w:line="240" w:lineRule="auto"/>
      <w:jc w:val="both"/>
      <w:outlineLvl w:val="8"/>
    </w:pPr>
    <w:rPr>
      <w:rFonts w:ascii="Times New Roman" w:eastAsia="Times New Roman" w:hAnsi="Times New Roman" w:cs="Times New Roman"/>
      <w:b/>
      <w:snapToGrid w:val="0"/>
      <w:color w:val="0000FF"/>
      <w:spacing w:val="-3"/>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2673"/>
    <w:rPr>
      <w:rFonts w:ascii="Arial Negrita" w:eastAsia="Times New Roman" w:hAnsi="Arial Negrita" w:cs="Times New Roman"/>
      <w:b/>
      <w:bCs/>
      <w:caps/>
      <w:snapToGrid w:val="0"/>
      <w:kern w:val="28"/>
      <w:sz w:val="24"/>
      <w:lang w:val="es-ES" w:eastAsia="es-ES"/>
    </w:rPr>
  </w:style>
  <w:style w:type="character" w:customStyle="1" w:styleId="Ttulo2Car">
    <w:name w:val="Título 2 Car"/>
    <w:aliases w:val="T2 Car"/>
    <w:basedOn w:val="Fuentedeprrafopredeter"/>
    <w:link w:val="Ttulo2"/>
    <w:rsid w:val="00092673"/>
    <w:rPr>
      <w:rFonts w:ascii="Arial" w:eastAsia="Times New Roman" w:hAnsi="Arial" w:cs="Times New Roman"/>
      <w:bCs/>
      <w:lang w:val="es-ES_tradnl" w:eastAsia="es-ES"/>
    </w:rPr>
  </w:style>
  <w:style w:type="character" w:customStyle="1" w:styleId="Ttulo3Car">
    <w:name w:val="Título 3 Car"/>
    <w:aliases w:val="T3 Car,título 3 Car"/>
    <w:basedOn w:val="Fuentedeprrafopredeter"/>
    <w:link w:val="Ttulo3"/>
    <w:rsid w:val="00092673"/>
    <w:rPr>
      <w:rFonts w:ascii="CG Times" w:eastAsia="Times New Roman" w:hAnsi="CG Times" w:cs="Times New Roman"/>
      <w:b/>
      <w:bCs/>
      <w:snapToGrid w:val="0"/>
      <w:spacing w:val="-3"/>
      <w:u w:val="single"/>
      <w:lang w:val="es-ES_tradnl" w:eastAsia="es-ES"/>
    </w:rPr>
  </w:style>
  <w:style w:type="character" w:customStyle="1" w:styleId="Ttulo4Car">
    <w:name w:val="Título 4 Car"/>
    <w:aliases w:val="paragraphe[1] Car"/>
    <w:basedOn w:val="Fuentedeprrafopredeter"/>
    <w:link w:val="Ttulo4"/>
    <w:rsid w:val="00092673"/>
    <w:rPr>
      <w:rFonts w:ascii="CG Times" w:eastAsia="Times New Roman" w:hAnsi="CG Times" w:cs="Times New Roman"/>
      <w:bCs/>
      <w:snapToGrid w:val="0"/>
      <w:spacing w:val="-3"/>
      <w:u w:val="single"/>
      <w:lang w:val="es-ES_tradnl" w:eastAsia="es-ES"/>
    </w:rPr>
  </w:style>
  <w:style w:type="character" w:customStyle="1" w:styleId="Ttulo5Car">
    <w:name w:val="Título 5 Car"/>
    <w:aliases w:val="paragraphe[2] Car"/>
    <w:basedOn w:val="Fuentedeprrafopredeter"/>
    <w:link w:val="Ttulo5"/>
    <w:rsid w:val="00092673"/>
    <w:rPr>
      <w:rFonts w:ascii="Times New Roman" w:eastAsia="Times New Roman" w:hAnsi="Times New Roman" w:cs="Times New Roman"/>
      <w:b/>
      <w:bCs/>
      <w:snapToGrid w:val="0"/>
      <w:sz w:val="28"/>
      <w:lang w:val="es-ES" w:eastAsia="es-ES"/>
    </w:rPr>
  </w:style>
  <w:style w:type="character" w:customStyle="1" w:styleId="Ttulo6Car">
    <w:name w:val="Título 6 Car"/>
    <w:aliases w:val="paragraphe[3] Car"/>
    <w:basedOn w:val="Fuentedeprrafopredeter"/>
    <w:link w:val="Ttulo6"/>
    <w:rsid w:val="00092673"/>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092673"/>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092673"/>
    <w:rPr>
      <w:rFonts w:ascii="Times New Roman" w:eastAsia="Times New Roman" w:hAnsi="Times New Roman" w:cs="Times New Roman"/>
      <w:b/>
      <w:bCs/>
      <w:color w:val="0000FF"/>
      <w:lang w:val="es-ES" w:eastAsia="es-ES"/>
    </w:rPr>
  </w:style>
  <w:style w:type="character" w:customStyle="1" w:styleId="Ttulo9Car">
    <w:name w:val="Título 9 Car"/>
    <w:aliases w:val="liste[3] Car"/>
    <w:basedOn w:val="Fuentedeprrafopredeter"/>
    <w:link w:val="Ttulo9"/>
    <w:rsid w:val="00092673"/>
    <w:rPr>
      <w:rFonts w:ascii="Times New Roman" w:eastAsia="Times New Roman" w:hAnsi="Times New Roman" w:cs="Times New Roman"/>
      <w:b/>
      <w:snapToGrid w:val="0"/>
      <w:color w:val="0000FF"/>
      <w:spacing w:val="-3"/>
      <w:lang w:val="es-ES_tradnl" w:eastAsia="es-ES"/>
    </w:rPr>
  </w:style>
  <w:style w:type="numbering" w:customStyle="1" w:styleId="Sinlista1">
    <w:name w:val="Sin lista1"/>
    <w:next w:val="Sinlista"/>
    <w:uiPriority w:val="99"/>
    <w:semiHidden/>
    <w:unhideWhenUsed/>
    <w:rsid w:val="00092673"/>
  </w:style>
  <w:style w:type="paragraph" w:customStyle="1" w:styleId="parrafotitulo1">
    <w:name w:val="parrafo titulo 1"/>
    <w:basedOn w:val="Normal"/>
    <w:rsid w:val="00092673"/>
    <w:pPr>
      <w:spacing w:before="120" w:after="240" w:line="240" w:lineRule="auto"/>
      <w:ind w:left="851"/>
      <w:jc w:val="both"/>
    </w:pPr>
    <w:rPr>
      <w:rFonts w:ascii="Times New Roman" w:eastAsia="Times New Roman" w:hAnsi="Times New Roman" w:cs="Times New Roman"/>
      <w:bCs/>
      <w:snapToGrid w:val="0"/>
      <w:lang w:val="es-ES_tradnl" w:eastAsia="es-ES"/>
    </w:rPr>
  </w:style>
  <w:style w:type="paragraph" w:styleId="Textoindependiente2">
    <w:name w:val="Body Text 2"/>
    <w:basedOn w:val="Normal"/>
    <w:link w:val="Textoindependiente2Car"/>
    <w:semiHidden/>
    <w:rsid w:val="00092673"/>
    <w:pPr>
      <w:widowControl w:val="0"/>
      <w:tabs>
        <w:tab w:val="left" w:pos="-720"/>
        <w:tab w:val="left" w:pos="0"/>
        <w:tab w:val="left" w:pos="720"/>
      </w:tabs>
      <w:suppressAutoHyphens/>
      <w:spacing w:before="120" w:after="120" w:line="240" w:lineRule="auto"/>
      <w:jc w:val="both"/>
    </w:pPr>
    <w:rPr>
      <w:rFonts w:ascii="CG Times" w:eastAsia="Times New Roman" w:hAnsi="CG Times" w:cs="Times New Roman"/>
      <w:bCs/>
      <w:snapToGrid w:val="0"/>
      <w:spacing w:val="-3"/>
      <w:lang w:val="es-ES_tradnl" w:eastAsia="es-ES"/>
    </w:rPr>
  </w:style>
  <w:style w:type="character" w:customStyle="1" w:styleId="Textoindependiente2Car">
    <w:name w:val="Texto independiente 2 Car"/>
    <w:basedOn w:val="Fuentedeprrafopredeter"/>
    <w:link w:val="Textoindependiente2"/>
    <w:semiHidden/>
    <w:rsid w:val="00092673"/>
    <w:rPr>
      <w:rFonts w:ascii="CG Times" w:eastAsia="Times New Roman" w:hAnsi="CG Times" w:cs="Times New Roman"/>
      <w:bCs/>
      <w:snapToGrid w:val="0"/>
      <w:spacing w:val="-3"/>
      <w:lang w:val="es-ES_tradnl" w:eastAsia="es-ES"/>
    </w:rPr>
  </w:style>
  <w:style w:type="paragraph" w:customStyle="1" w:styleId="NumeracinconLetras1">
    <w:name w:val="Numeración con Letras 1"/>
    <w:basedOn w:val="Normal"/>
    <w:rsid w:val="00092673"/>
    <w:pPr>
      <w:spacing w:before="120" w:after="60" w:line="240" w:lineRule="auto"/>
      <w:jc w:val="both"/>
    </w:pPr>
    <w:rPr>
      <w:rFonts w:ascii="Times New Roman" w:eastAsia="Times New Roman" w:hAnsi="Times New Roman" w:cs="Times New Roman"/>
      <w:bCs/>
      <w:lang w:val="es-ES_tradnl" w:eastAsia="es-ES"/>
    </w:rPr>
  </w:style>
  <w:style w:type="character" w:styleId="Hipervnculo">
    <w:name w:val="Hyperlink"/>
    <w:semiHidden/>
    <w:rsid w:val="00092673"/>
    <w:rPr>
      <w:color w:val="0000FF"/>
      <w:u w:val="single"/>
    </w:rPr>
  </w:style>
  <w:style w:type="paragraph" w:styleId="Sangra3detindependiente">
    <w:name w:val="Body Text Indent 3"/>
    <w:basedOn w:val="Normal"/>
    <w:link w:val="Sangra3detindependienteCar"/>
    <w:semiHidden/>
    <w:rsid w:val="00092673"/>
    <w:pPr>
      <w:widowControl w:val="0"/>
      <w:tabs>
        <w:tab w:val="left" w:pos="-720"/>
        <w:tab w:val="left" w:pos="0"/>
        <w:tab w:val="left" w:pos="720"/>
      </w:tabs>
      <w:suppressAutoHyphens/>
      <w:spacing w:before="120" w:after="120" w:line="240" w:lineRule="auto"/>
      <w:ind w:left="1080"/>
      <w:jc w:val="both"/>
    </w:pPr>
    <w:rPr>
      <w:rFonts w:ascii="CG Times" w:eastAsia="Times New Roman" w:hAnsi="CG Times" w:cs="Times New Roman"/>
      <w:bCs/>
      <w:snapToGrid w:val="0"/>
      <w:spacing w:val="-3"/>
      <w:lang w:val="es-ES_tradnl" w:eastAsia="es-ES"/>
    </w:rPr>
  </w:style>
  <w:style w:type="character" w:customStyle="1" w:styleId="Sangra3detindependienteCar">
    <w:name w:val="Sangría 3 de t. independiente Car"/>
    <w:basedOn w:val="Fuentedeprrafopredeter"/>
    <w:link w:val="Sangra3detindependiente"/>
    <w:semiHidden/>
    <w:rsid w:val="00092673"/>
    <w:rPr>
      <w:rFonts w:ascii="CG Times" w:eastAsia="Times New Roman" w:hAnsi="CG Times" w:cs="Times New Roman"/>
      <w:bCs/>
      <w:snapToGrid w:val="0"/>
      <w:spacing w:val="-3"/>
      <w:lang w:val="es-ES_tradnl" w:eastAsia="es-ES"/>
    </w:rPr>
  </w:style>
  <w:style w:type="paragraph" w:styleId="Textoindependiente">
    <w:name w:val="Body Text"/>
    <w:basedOn w:val="Normal"/>
    <w:link w:val="TextoindependienteCar"/>
    <w:rsid w:val="00092673"/>
    <w:pPr>
      <w:widowControl w:val="0"/>
      <w:tabs>
        <w:tab w:val="left" w:pos="-720"/>
      </w:tabs>
      <w:suppressAutoHyphens/>
      <w:spacing w:before="120" w:after="120" w:line="240" w:lineRule="auto"/>
      <w:jc w:val="center"/>
    </w:pPr>
    <w:rPr>
      <w:rFonts w:ascii="CG Times" w:eastAsia="Times New Roman" w:hAnsi="CG Times" w:cs="Times New Roman"/>
      <w:b/>
      <w:bCs/>
      <w:snapToGrid w:val="0"/>
      <w:sz w:val="28"/>
      <w:lang w:val="es-ES_tradnl" w:eastAsia="es-ES"/>
    </w:rPr>
  </w:style>
  <w:style w:type="character" w:customStyle="1" w:styleId="TextoindependienteCar">
    <w:name w:val="Texto independiente Car"/>
    <w:basedOn w:val="Fuentedeprrafopredeter"/>
    <w:link w:val="Textoindependiente"/>
    <w:rsid w:val="00092673"/>
    <w:rPr>
      <w:rFonts w:ascii="CG Times" w:eastAsia="Times New Roman" w:hAnsi="CG Times" w:cs="Times New Roman"/>
      <w:b/>
      <w:bCs/>
      <w:snapToGrid w:val="0"/>
      <w:sz w:val="28"/>
      <w:lang w:val="es-ES_tradnl" w:eastAsia="es-ES"/>
    </w:rPr>
  </w:style>
  <w:style w:type="paragraph" w:styleId="Sangradetextonormal">
    <w:name w:val="Body Text Indent"/>
    <w:basedOn w:val="Normal"/>
    <w:link w:val="SangradetextonormalCar"/>
    <w:rsid w:val="00092673"/>
    <w:pPr>
      <w:widowControl w:val="0"/>
      <w:tabs>
        <w:tab w:val="left" w:pos="-720"/>
        <w:tab w:val="left" w:pos="0"/>
        <w:tab w:val="left" w:pos="720"/>
      </w:tabs>
      <w:suppressAutoHyphens/>
      <w:spacing w:before="120" w:after="120" w:line="240" w:lineRule="auto"/>
      <w:ind w:left="709" w:hanging="709"/>
      <w:jc w:val="both"/>
    </w:pPr>
    <w:rPr>
      <w:rFonts w:ascii="CG Times" w:eastAsia="Times New Roman" w:hAnsi="CG Times" w:cs="Times New Roman"/>
      <w:bCs/>
      <w:snapToGrid w:val="0"/>
      <w:spacing w:val="-3"/>
      <w:lang w:val="es-ES_tradnl" w:eastAsia="es-ES"/>
    </w:rPr>
  </w:style>
  <w:style w:type="character" w:customStyle="1" w:styleId="SangradetextonormalCar">
    <w:name w:val="Sangría de texto normal Car"/>
    <w:basedOn w:val="Fuentedeprrafopredeter"/>
    <w:link w:val="Sangradetextonormal"/>
    <w:rsid w:val="00092673"/>
    <w:rPr>
      <w:rFonts w:ascii="CG Times" w:eastAsia="Times New Roman" w:hAnsi="CG Times" w:cs="Times New Roman"/>
      <w:bCs/>
      <w:snapToGrid w:val="0"/>
      <w:spacing w:val="-3"/>
      <w:lang w:val="es-ES_tradnl" w:eastAsia="es-ES"/>
    </w:rPr>
  </w:style>
  <w:style w:type="paragraph" w:styleId="Textoindependiente3">
    <w:name w:val="Body Text 3"/>
    <w:basedOn w:val="Normal"/>
    <w:link w:val="Textoindependiente3Car"/>
    <w:semiHidden/>
    <w:rsid w:val="00092673"/>
    <w:pPr>
      <w:widowControl w:val="0"/>
      <w:spacing w:before="120" w:after="120" w:line="240" w:lineRule="auto"/>
      <w:jc w:val="both"/>
    </w:pPr>
    <w:rPr>
      <w:rFonts w:ascii="CG Times" w:eastAsia="Times New Roman" w:hAnsi="CG Times" w:cs="Times New Roman"/>
      <w:bCs/>
      <w:snapToGrid w:val="0"/>
      <w:color w:val="FF0000"/>
      <w:spacing w:val="-3"/>
      <w:lang w:val="es-ES_tradnl" w:eastAsia="es-ES"/>
    </w:rPr>
  </w:style>
  <w:style w:type="character" w:customStyle="1" w:styleId="Textoindependiente3Car">
    <w:name w:val="Texto independiente 3 Car"/>
    <w:basedOn w:val="Fuentedeprrafopredeter"/>
    <w:link w:val="Textoindependiente3"/>
    <w:semiHidden/>
    <w:rsid w:val="00092673"/>
    <w:rPr>
      <w:rFonts w:ascii="CG Times" w:eastAsia="Times New Roman" w:hAnsi="CG Times" w:cs="Times New Roman"/>
      <w:bCs/>
      <w:snapToGrid w:val="0"/>
      <w:color w:val="FF0000"/>
      <w:spacing w:val="-3"/>
      <w:lang w:val="es-ES_tradnl" w:eastAsia="es-ES"/>
    </w:rPr>
  </w:style>
  <w:style w:type="paragraph" w:customStyle="1" w:styleId="NumeracinconLetras2">
    <w:name w:val="Numeración con Letras 2"/>
    <w:basedOn w:val="Normal"/>
    <w:next w:val="Normal"/>
    <w:rsid w:val="00092673"/>
    <w:pPr>
      <w:spacing w:before="120" w:after="120" w:line="240" w:lineRule="auto"/>
      <w:jc w:val="both"/>
    </w:pPr>
    <w:rPr>
      <w:rFonts w:ascii="Times New Roman" w:eastAsia="Times New Roman" w:hAnsi="Times New Roman" w:cs="Times New Roman"/>
      <w:bCs/>
      <w:lang w:val="es-ES_tradnl" w:eastAsia="es-ES"/>
    </w:rPr>
  </w:style>
  <w:style w:type="paragraph" w:styleId="Sangra2detindependiente">
    <w:name w:val="Body Text Indent 2"/>
    <w:basedOn w:val="Normal"/>
    <w:link w:val="Sangra2detindependienteCar"/>
    <w:semiHidden/>
    <w:rsid w:val="00092673"/>
    <w:pPr>
      <w:widowControl w:val="0"/>
      <w:tabs>
        <w:tab w:val="left" w:pos="-720"/>
        <w:tab w:val="left" w:pos="0"/>
      </w:tabs>
      <w:suppressAutoHyphens/>
      <w:spacing w:before="120" w:after="120" w:line="240" w:lineRule="auto"/>
      <w:ind w:left="360"/>
      <w:jc w:val="both"/>
    </w:pPr>
    <w:rPr>
      <w:rFonts w:ascii="CG Times" w:eastAsia="Times New Roman" w:hAnsi="CG Times" w:cs="Times New Roman"/>
      <w:bCs/>
      <w:snapToGrid w:val="0"/>
      <w:spacing w:val="-3"/>
      <w:lang w:val="es-ES_tradnl" w:eastAsia="es-ES"/>
    </w:rPr>
  </w:style>
  <w:style w:type="character" w:customStyle="1" w:styleId="Sangra2detindependienteCar">
    <w:name w:val="Sangría 2 de t. independiente Car"/>
    <w:basedOn w:val="Fuentedeprrafopredeter"/>
    <w:link w:val="Sangra2detindependiente"/>
    <w:semiHidden/>
    <w:rsid w:val="00092673"/>
    <w:rPr>
      <w:rFonts w:ascii="CG Times" w:eastAsia="Times New Roman" w:hAnsi="CG Times" w:cs="Times New Roman"/>
      <w:bCs/>
      <w:snapToGrid w:val="0"/>
      <w:spacing w:val="-3"/>
      <w:lang w:val="es-ES_tradnl" w:eastAsia="es-ES"/>
    </w:rPr>
  </w:style>
  <w:style w:type="paragraph" w:styleId="Textodebloque">
    <w:name w:val="Block Text"/>
    <w:basedOn w:val="Normal"/>
    <w:semiHidden/>
    <w:rsid w:val="00092673"/>
    <w:pPr>
      <w:tabs>
        <w:tab w:val="left" w:pos="851"/>
        <w:tab w:val="right" w:pos="4074"/>
      </w:tabs>
      <w:spacing w:before="120" w:after="120" w:line="240" w:lineRule="auto"/>
      <w:ind w:left="851" w:right="23" w:hanging="851"/>
      <w:jc w:val="both"/>
      <w:outlineLvl w:val="0"/>
    </w:pPr>
    <w:rPr>
      <w:rFonts w:ascii="Times New Roman" w:eastAsia="Times New Roman" w:hAnsi="Times New Roman" w:cs="Times New Roman"/>
      <w:lang w:val="es-ES" w:eastAsia="es-ES"/>
    </w:rPr>
  </w:style>
  <w:style w:type="paragraph" w:styleId="Ttulo">
    <w:name w:val="Title"/>
    <w:basedOn w:val="Normal"/>
    <w:link w:val="TtuloCar"/>
    <w:qFormat/>
    <w:rsid w:val="00092673"/>
    <w:pPr>
      <w:widowControl w:val="0"/>
      <w:spacing w:before="120" w:after="120" w:line="240" w:lineRule="auto"/>
      <w:jc w:val="both"/>
    </w:pPr>
    <w:rPr>
      <w:rFonts w:ascii="Courier New" w:eastAsia="Times New Roman" w:hAnsi="Courier New" w:cs="Times New Roman"/>
      <w:bCs/>
      <w:snapToGrid w:val="0"/>
      <w:lang w:val="es-ES" w:eastAsia="es-ES"/>
    </w:rPr>
  </w:style>
  <w:style w:type="character" w:customStyle="1" w:styleId="TtuloCar">
    <w:name w:val="Título Car"/>
    <w:basedOn w:val="Fuentedeprrafopredeter"/>
    <w:link w:val="Ttulo"/>
    <w:rsid w:val="00092673"/>
    <w:rPr>
      <w:rFonts w:ascii="Courier New" w:eastAsia="Times New Roman" w:hAnsi="Courier New" w:cs="Times New Roman"/>
      <w:bCs/>
      <w:snapToGrid w:val="0"/>
      <w:lang w:val="es-ES" w:eastAsia="es-ES"/>
    </w:rPr>
  </w:style>
  <w:style w:type="paragraph" w:customStyle="1" w:styleId="PA">
    <w:name w:val="PA"/>
    <w:basedOn w:val="Normal"/>
    <w:rsid w:val="00092673"/>
    <w:pPr>
      <w:tabs>
        <w:tab w:val="right" w:pos="9072"/>
      </w:tabs>
      <w:spacing w:before="120" w:after="120" w:line="240" w:lineRule="auto"/>
      <w:jc w:val="right"/>
    </w:pPr>
    <w:rPr>
      <w:rFonts w:ascii="Times New Roman" w:eastAsia="Times New Roman" w:hAnsi="Times New Roman" w:cs="Times New Roman"/>
      <w:bCs/>
      <w:color w:val="000000"/>
      <w:sz w:val="18"/>
      <w:lang w:val="es-ES_tradnl" w:eastAsia="es-ES"/>
    </w:rPr>
  </w:style>
  <w:style w:type="paragraph" w:customStyle="1" w:styleId="Textodenotaalfinal">
    <w:name w:val="Texto de nota al final"/>
    <w:basedOn w:val="Normal"/>
    <w:rsid w:val="00092673"/>
    <w:pPr>
      <w:widowControl w:val="0"/>
      <w:spacing w:before="120" w:after="120" w:line="240" w:lineRule="auto"/>
      <w:jc w:val="both"/>
    </w:pPr>
    <w:rPr>
      <w:rFonts w:ascii="Courier New" w:eastAsia="Times New Roman" w:hAnsi="Courier New" w:cs="Times New Roman"/>
      <w:bCs/>
      <w:snapToGrid w:val="0"/>
      <w:lang w:val="es-ES" w:eastAsia="es-ES"/>
    </w:rPr>
  </w:style>
  <w:style w:type="character" w:styleId="Nmerodepgina">
    <w:name w:val="page number"/>
    <w:basedOn w:val="Fuentedeprrafopredeter"/>
    <w:semiHidden/>
    <w:rsid w:val="00092673"/>
  </w:style>
  <w:style w:type="paragraph" w:styleId="Encabezado">
    <w:name w:val="header"/>
    <w:basedOn w:val="Normal"/>
    <w:link w:val="EncabezadoCar"/>
    <w:semiHidden/>
    <w:rsid w:val="00092673"/>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EncabezadoCar">
    <w:name w:val="Encabezado Car"/>
    <w:basedOn w:val="Fuentedeprrafopredeter"/>
    <w:link w:val="Encabezado"/>
    <w:semiHidden/>
    <w:rsid w:val="00092673"/>
    <w:rPr>
      <w:rFonts w:ascii="Courier New" w:eastAsia="Times New Roman" w:hAnsi="Courier New" w:cs="Times New Roman"/>
      <w:bCs/>
      <w:snapToGrid w:val="0"/>
      <w:lang w:val="es-ES" w:eastAsia="es-ES"/>
    </w:rPr>
  </w:style>
  <w:style w:type="paragraph" w:styleId="Piedepgina">
    <w:name w:val="footer"/>
    <w:basedOn w:val="Normal"/>
    <w:link w:val="PiedepginaCar"/>
    <w:uiPriority w:val="99"/>
    <w:rsid w:val="00092673"/>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PiedepginaCar">
    <w:name w:val="Pie de página Car"/>
    <w:basedOn w:val="Fuentedeprrafopredeter"/>
    <w:link w:val="Piedepgina"/>
    <w:uiPriority w:val="99"/>
    <w:rsid w:val="00092673"/>
    <w:rPr>
      <w:rFonts w:ascii="Courier New" w:eastAsia="Times New Roman" w:hAnsi="Courier New" w:cs="Times New Roman"/>
      <w:bCs/>
      <w:snapToGrid w:val="0"/>
      <w:lang w:val="es-ES" w:eastAsia="es-ES"/>
    </w:rPr>
  </w:style>
  <w:style w:type="character" w:styleId="Hipervnculovisitado">
    <w:name w:val="FollowedHyperlink"/>
    <w:semiHidden/>
    <w:rsid w:val="00092673"/>
    <w:rPr>
      <w:color w:val="800080"/>
      <w:u w:val="single"/>
    </w:rPr>
  </w:style>
  <w:style w:type="paragraph" w:styleId="TDC1">
    <w:name w:val="toc 1"/>
    <w:basedOn w:val="Normal"/>
    <w:next w:val="Normal"/>
    <w:autoRedefine/>
    <w:semiHidden/>
    <w:rsid w:val="00092673"/>
    <w:pPr>
      <w:tabs>
        <w:tab w:val="left" w:pos="1260"/>
        <w:tab w:val="right" w:leader="dot" w:pos="9111"/>
      </w:tabs>
      <w:spacing w:before="120" w:after="120" w:line="240" w:lineRule="auto"/>
      <w:jc w:val="both"/>
    </w:pPr>
    <w:rPr>
      <w:rFonts w:ascii="Times New Roman" w:eastAsia="Times New Roman" w:hAnsi="Times New Roman" w:cs="Times New Roman"/>
      <w:bCs/>
      <w:lang w:val="es-ES" w:eastAsia="es-ES"/>
    </w:rPr>
  </w:style>
  <w:style w:type="paragraph" w:styleId="Subttulo">
    <w:name w:val="Subtitle"/>
    <w:basedOn w:val="Normal"/>
    <w:link w:val="SubttuloCar"/>
    <w:qFormat/>
    <w:rsid w:val="00092673"/>
    <w:pPr>
      <w:spacing w:before="120" w:after="120" w:line="240" w:lineRule="auto"/>
      <w:jc w:val="center"/>
    </w:pPr>
    <w:rPr>
      <w:rFonts w:ascii="Times New Roman" w:eastAsia="Times New Roman" w:hAnsi="Times New Roman" w:cs="Times New Roman"/>
      <w:b/>
      <w:lang w:val="es-ES" w:eastAsia="es-ES"/>
    </w:rPr>
  </w:style>
  <w:style w:type="character" w:customStyle="1" w:styleId="SubttuloCar">
    <w:name w:val="Subtítulo Car"/>
    <w:basedOn w:val="Fuentedeprrafopredeter"/>
    <w:link w:val="Subttulo"/>
    <w:rsid w:val="00092673"/>
    <w:rPr>
      <w:rFonts w:ascii="Times New Roman" w:eastAsia="Times New Roman" w:hAnsi="Times New Roman" w:cs="Times New Roman"/>
      <w:b/>
      <w:lang w:val="es-ES" w:eastAsia="es-ES"/>
    </w:rPr>
  </w:style>
  <w:style w:type="paragraph" w:customStyle="1" w:styleId="Tdc4">
    <w:name w:val="Tdc 4"/>
    <w:basedOn w:val="Normal"/>
    <w:rsid w:val="00092673"/>
    <w:pPr>
      <w:widowControl w:val="0"/>
      <w:tabs>
        <w:tab w:val="right" w:leader="dot" w:pos="9360"/>
      </w:tabs>
      <w:suppressAutoHyphens/>
      <w:spacing w:before="120" w:after="120" w:line="240" w:lineRule="auto"/>
      <w:ind w:left="2880" w:right="720" w:hanging="720"/>
      <w:jc w:val="both"/>
    </w:pPr>
    <w:rPr>
      <w:rFonts w:ascii="Times New Roman" w:eastAsia="Times New Roman" w:hAnsi="Times New Roman" w:cs="Times New Roman"/>
      <w:bCs/>
      <w:snapToGrid w:val="0"/>
      <w:spacing w:val="-3"/>
      <w:lang w:val="en-US" w:eastAsia="es-ES"/>
    </w:rPr>
  </w:style>
  <w:style w:type="paragraph" w:styleId="Textosinformato">
    <w:name w:val="Plain Text"/>
    <w:basedOn w:val="Normal"/>
    <w:link w:val="TextosinformatoCar"/>
    <w:semiHidden/>
    <w:rsid w:val="00092673"/>
    <w:pPr>
      <w:spacing w:before="120" w:after="120" w:line="240" w:lineRule="auto"/>
      <w:jc w:val="both"/>
    </w:pPr>
    <w:rPr>
      <w:rFonts w:ascii="Courier New" w:eastAsia="Times New Roman" w:hAnsi="Courier New" w:cs="Times New Roman"/>
      <w:bCs/>
      <w:lang w:val="es-ES" w:eastAsia="es-ES"/>
    </w:rPr>
  </w:style>
  <w:style w:type="character" w:customStyle="1" w:styleId="TextosinformatoCar">
    <w:name w:val="Texto sin formato Car"/>
    <w:basedOn w:val="Fuentedeprrafopredeter"/>
    <w:link w:val="Textosinformato"/>
    <w:semiHidden/>
    <w:rsid w:val="00092673"/>
    <w:rPr>
      <w:rFonts w:ascii="Courier New" w:eastAsia="Times New Roman" w:hAnsi="Courier New" w:cs="Times New Roman"/>
      <w:bCs/>
      <w:lang w:val="es-ES" w:eastAsia="es-ES"/>
    </w:rPr>
  </w:style>
  <w:style w:type="paragraph" w:customStyle="1" w:styleId="Tdc2">
    <w:name w:val="Tdc 2"/>
    <w:basedOn w:val="Normal"/>
    <w:rsid w:val="00092673"/>
    <w:pPr>
      <w:widowControl w:val="0"/>
      <w:tabs>
        <w:tab w:val="right" w:leader="dot" w:pos="9360"/>
      </w:tabs>
      <w:suppressAutoHyphens/>
      <w:spacing w:before="120" w:after="120" w:line="240" w:lineRule="auto"/>
      <w:ind w:left="1440" w:right="720" w:hanging="720"/>
      <w:jc w:val="both"/>
    </w:pPr>
    <w:rPr>
      <w:rFonts w:ascii="Courier New" w:eastAsia="Times New Roman" w:hAnsi="Courier New" w:cs="Times New Roman"/>
      <w:bCs/>
      <w:snapToGrid w:val="0"/>
      <w:lang w:val="en-US" w:eastAsia="es-ES"/>
    </w:rPr>
  </w:style>
  <w:style w:type="character" w:customStyle="1" w:styleId="cla">
    <w:name w:val="cla"/>
    <w:rsid w:val="00092673"/>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092673"/>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092673"/>
    <w:pPr>
      <w:tabs>
        <w:tab w:val="left" w:pos="851"/>
      </w:tabs>
      <w:spacing w:before="120" w:after="120" w:line="240" w:lineRule="auto"/>
      <w:ind w:left="851"/>
      <w:jc w:val="both"/>
    </w:pPr>
    <w:rPr>
      <w:rFonts w:ascii="Verdana" w:eastAsia="Times New Roman" w:hAnsi="Verdana" w:cs="Times New Roman"/>
      <w:bCs/>
      <w:snapToGrid w:val="0"/>
      <w:spacing w:val="-2"/>
      <w:sz w:val="18"/>
      <w:lang w:val="es-ES_tradnl" w:eastAsia="es-ES"/>
    </w:rPr>
  </w:style>
  <w:style w:type="paragraph" w:customStyle="1" w:styleId="EstiloArtculoconNNegrita">
    <w:name w:val="Estilo Artículo con Nº + Negrita"/>
    <w:basedOn w:val="Normal"/>
    <w:rsid w:val="00092673"/>
    <w:pPr>
      <w:keepLines/>
      <w:tabs>
        <w:tab w:val="num" w:pos="2048"/>
      </w:tabs>
      <w:spacing w:before="120" w:after="120" w:line="240" w:lineRule="auto"/>
      <w:jc w:val="both"/>
    </w:pPr>
    <w:rPr>
      <w:rFonts w:ascii="Times New Roman" w:eastAsia="Times New Roman" w:hAnsi="Times New Roman" w:cs="Times New Roman"/>
      <w:sz w:val="24"/>
      <w:lang w:val="es-ES_tradnl" w:eastAsia="es-ES"/>
    </w:rPr>
  </w:style>
  <w:style w:type="paragraph" w:styleId="Textonotapie">
    <w:name w:val="footnote text"/>
    <w:basedOn w:val="Normal"/>
    <w:link w:val="TextonotapieCar"/>
    <w:semiHidden/>
    <w:rsid w:val="00092673"/>
    <w:pPr>
      <w:spacing w:after="0" w:line="240" w:lineRule="auto"/>
    </w:pPr>
    <w:rPr>
      <w:rFonts w:ascii="Times New Roman" w:eastAsia="Times New Roman" w:hAnsi="Times New Roman" w:cs="Times New Roman"/>
      <w:bCs/>
      <w:lang w:val="es-ES" w:eastAsia="es-ES"/>
    </w:rPr>
  </w:style>
  <w:style w:type="character" w:customStyle="1" w:styleId="TextonotapieCar">
    <w:name w:val="Texto nota pie Car"/>
    <w:basedOn w:val="Fuentedeprrafopredeter"/>
    <w:link w:val="Textonotapie"/>
    <w:semiHidden/>
    <w:rsid w:val="00092673"/>
    <w:rPr>
      <w:rFonts w:ascii="Times New Roman" w:eastAsia="Times New Roman" w:hAnsi="Times New Roman" w:cs="Times New Roman"/>
      <w:bCs/>
      <w:lang w:val="es-ES" w:eastAsia="es-ES"/>
    </w:rPr>
  </w:style>
  <w:style w:type="character" w:customStyle="1" w:styleId="CarCar2">
    <w:name w:val="Car Car2"/>
    <w:semiHidden/>
    <w:rsid w:val="00092673"/>
    <w:rPr>
      <w:lang w:val="es-ES" w:eastAsia="es-ES" w:bidi="ar-SA"/>
    </w:rPr>
  </w:style>
  <w:style w:type="character" w:styleId="Refdenotaalpie">
    <w:name w:val="footnote reference"/>
    <w:semiHidden/>
    <w:rsid w:val="00092673"/>
    <w:rPr>
      <w:vertAlign w:val="superscript"/>
    </w:rPr>
  </w:style>
  <w:style w:type="paragraph" w:customStyle="1" w:styleId="Lista--">
    <w:name w:val="Lista --"/>
    <w:basedOn w:val="Normal"/>
    <w:rsid w:val="00092673"/>
    <w:pPr>
      <w:tabs>
        <w:tab w:val="num" w:pos="720"/>
      </w:tabs>
      <w:spacing w:after="0" w:line="288" w:lineRule="auto"/>
      <w:ind w:left="720" w:hanging="360"/>
      <w:jc w:val="both"/>
    </w:pPr>
    <w:rPr>
      <w:rFonts w:ascii="Times New Roman" w:eastAsia="Times New Roman" w:hAnsi="Times New Roman" w:cs="Times New Roman"/>
      <w:bCs/>
      <w:lang w:val="es-ES" w:eastAsia="es-MX"/>
    </w:rPr>
  </w:style>
  <w:style w:type="paragraph" w:styleId="Textodeglobo">
    <w:name w:val="Balloon Text"/>
    <w:basedOn w:val="Normal"/>
    <w:link w:val="TextodegloboCar"/>
    <w:semiHidden/>
    <w:rsid w:val="00092673"/>
    <w:pPr>
      <w:spacing w:before="120" w:after="120" w:line="240" w:lineRule="auto"/>
      <w:jc w:val="both"/>
    </w:pPr>
    <w:rPr>
      <w:rFonts w:ascii="Tahoma" w:eastAsia="Times New Roman" w:hAnsi="Tahoma" w:cs="Tahoma"/>
      <w:bCs/>
      <w:sz w:val="16"/>
      <w:szCs w:val="16"/>
      <w:lang w:val="es-ES" w:eastAsia="es-ES"/>
    </w:rPr>
  </w:style>
  <w:style w:type="character" w:customStyle="1" w:styleId="TextodegloboCar">
    <w:name w:val="Texto de globo Car"/>
    <w:basedOn w:val="Fuentedeprrafopredeter"/>
    <w:link w:val="Textodeglobo"/>
    <w:semiHidden/>
    <w:rsid w:val="00092673"/>
    <w:rPr>
      <w:rFonts w:ascii="Tahoma" w:eastAsia="Times New Roman" w:hAnsi="Tahoma" w:cs="Tahoma"/>
      <w:bCs/>
      <w:sz w:val="16"/>
      <w:szCs w:val="16"/>
      <w:lang w:val="es-ES" w:eastAsia="es-ES"/>
    </w:rPr>
  </w:style>
  <w:style w:type="character" w:styleId="Refdecomentario">
    <w:name w:val="annotation reference"/>
    <w:uiPriority w:val="99"/>
    <w:semiHidden/>
    <w:rsid w:val="00092673"/>
    <w:rPr>
      <w:sz w:val="16"/>
      <w:szCs w:val="16"/>
    </w:rPr>
  </w:style>
  <w:style w:type="paragraph" w:styleId="Textocomentario">
    <w:name w:val="annotation text"/>
    <w:basedOn w:val="Normal"/>
    <w:link w:val="TextocomentarioCar"/>
    <w:uiPriority w:val="99"/>
    <w:semiHidden/>
    <w:rsid w:val="00092673"/>
    <w:pPr>
      <w:tabs>
        <w:tab w:val="left" w:pos="1260"/>
      </w:tabs>
      <w:spacing w:before="120" w:after="120" w:line="240" w:lineRule="auto"/>
      <w:jc w:val="both"/>
    </w:pPr>
    <w:rPr>
      <w:rFonts w:ascii="Bookman Old Style" w:eastAsia="Times New Roman" w:hAnsi="Bookman Old Style" w:cs="Times New Roman"/>
      <w:spacing w:val="-3"/>
      <w:lang w:val="es-MX" w:eastAsia="x-none"/>
    </w:rPr>
  </w:style>
  <w:style w:type="character" w:customStyle="1" w:styleId="TextocomentarioCar">
    <w:name w:val="Texto comentario Car"/>
    <w:basedOn w:val="Fuentedeprrafopredeter"/>
    <w:link w:val="Textocomentario"/>
    <w:uiPriority w:val="99"/>
    <w:semiHidden/>
    <w:rsid w:val="00092673"/>
    <w:rPr>
      <w:rFonts w:ascii="Bookman Old Style" w:eastAsia="Times New Roman" w:hAnsi="Bookman Old Style" w:cs="Times New Roman"/>
      <w:spacing w:val="-3"/>
      <w:lang w:val="es-MX" w:eastAsia="x-none"/>
    </w:rPr>
  </w:style>
  <w:style w:type="paragraph" w:customStyle="1" w:styleId="FormularioNormal">
    <w:name w:val="Formulario Normal"/>
    <w:basedOn w:val="Normal"/>
    <w:rsid w:val="00092673"/>
    <w:pPr>
      <w:widowControl w:val="0"/>
      <w:autoSpaceDE w:val="0"/>
      <w:autoSpaceDN w:val="0"/>
      <w:adjustRightInd w:val="0"/>
      <w:spacing w:after="0" w:line="240" w:lineRule="auto"/>
      <w:jc w:val="both"/>
    </w:pPr>
    <w:rPr>
      <w:rFonts w:ascii="Times New Roman" w:eastAsia="Times New Roman" w:hAnsi="Times New Roman" w:cs="Arial"/>
      <w:sz w:val="24"/>
      <w:szCs w:val="24"/>
      <w:lang w:val="es-ES_tradnl" w:eastAsia="es-ES"/>
    </w:rPr>
  </w:style>
  <w:style w:type="paragraph" w:customStyle="1" w:styleId="NormalClusula">
    <w:name w:val="Normal Cláusula"/>
    <w:basedOn w:val="Normal"/>
    <w:rsid w:val="00092673"/>
    <w:pPr>
      <w:spacing w:after="120" w:line="240" w:lineRule="auto"/>
      <w:ind w:left="1985"/>
      <w:jc w:val="both"/>
    </w:pPr>
    <w:rPr>
      <w:rFonts w:ascii="Times New Roman" w:eastAsia="Times New Roman" w:hAnsi="Times New Roman" w:cs="Times New Roman"/>
      <w:szCs w:val="20"/>
      <w:lang w:val="es-ES_tradnl" w:eastAsia="es-ES"/>
    </w:rPr>
  </w:style>
  <w:style w:type="paragraph" w:styleId="Prrafodelista">
    <w:name w:val="List Paragraph"/>
    <w:basedOn w:val="Normal"/>
    <w:uiPriority w:val="34"/>
    <w:qFormat/>
    <w:rsid w:val="00092673"/>
    <w:pPr>
      <w:spacing w:before="120" w:after="120" w:line="240" w:lineRule="auto"/>
      <w:ind w:left="720"/>
      <w:contextualSpacing/>
      <w:jc w:val="both"/>
    </w:pPr>
    <w:rPr>
      <w:rFonts w:ascii="Times New Roman" w:eastAsia="Times New Roman" w:hAnsi="Times New Roman" w:cs="Times New Roman"/>
      <w:bCs/>
      <w:lang w:val="es-ES" w:eastAsia="es-ES"/>
    </w:rPr>
  </w:style>
  <w:style w:type="paragraph" w:styleId="Textonotaalfinal">
    <w:name w:val="endnote text"/>
    <w:basedOn w:val="Normal"/>
    <w:link w:val="TextonotaalfinalCar"/>
    <w:uiPriority w:val="99"/>
    <w:unhideWhenUsed/>
    <w:rsid w:val="00092673"/>
    <w:pPr>
      <w:spacing w:before="120" w:after="120" w:line="240" w:lineRule="auto"/>
      <w:jc w:val="both"/>
    </w:pPr>
    <w:rPr>
      <w:rFonts w:ascii="Arial" w:eastAsia="Times New Roman" w:hAnsi="Arial" w:cs="Times New Roman"/>
      <w:bCs/>
      <w:sz w:val="20"/>
      <w:szCs w:val="20"/>
      <w:lang w:val="es-ES" w:eastAsia="es-ES"/>
    </w:rPr>
  </w:style>
  <w:style w:type="character" w:customStyle="1" w:styleId="TextonotaalfinalCar">
    <w:name w:val="Texto nota al final Car"/>
    <w:basedOn w:val="Fuentedeprrafopredeter"/>
    <w:link w:val="Textonotaalfinal"/>
    <w:uiPriority w:val="99"/>
    <w:rsid w:val="00092673"/>
    <w:rPr>
      <w:rFonts w:ascii="Arial" w:eastAsia="Times New Roman" w:hAnsi="Arial" w:cs="Times New Roman"/>
      <w:bCs/>
      <w:sz w:val="20"/>
      <w:szCs w:val="20"/>
      <w:lang w:val="es-ES" w:eastAsia="es-ES"/>
    </w:rPr>
  </w:style>
  <w:style w:type="character" w:styleId="Refdenotaalfinal">
    <w:name w:val="endnote reference"/>
    <w:semiHidden/>
    <w:unhideWhenUsed/>
    <w:rsid w:val="00092673"/>
    <w:rPr>
      <w:vertAlign w:val="superscript"/>
    </w:rPr>
  </w:style>
  <w:style w:type="table" w:styleId="Tablaconcuadrcula">
    <w:name w:val="Table Grid"/>
    <w:basedOn w:val="Tablanormal"/>
    <w:uiPriority w:val="59"/>
    <w:rsid w:val="00092673"/>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092673"/>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092673"/>
    <w:pPr>
      <w:autoSpaceDE w:val="0"/>
      <w:autoSpaceDN w:val="0"/>
      <w:adjustRightInd w:val="0"/>
      <w:spacing w:after="0" w:line="240" w:lineRule="auto"/>
    </w:pPr>
    <w:rPr>
      <w:rFonts w:ascii="Tahoma" w:eastAsia="Times New Roman" w:hAnsi="Tahoma" w:cs="Tahoma"/>
      <w:color w:val="000000"/>
      <w:sz w:val="24"/>
      <w:szCs w:val="24"/>
      <w:lang w:eastAsia="es-CL"/>
    </w:rPr>
  </w:style>
  <w:style w:type="paragraph" w:styleId="Asuntodelcomentario">
    <w:name w:val="annotation subject"/>
    <w:basedOn w:val="Textocomentario"/>
    <w:next w:val="Textocomentario"/>
    <w:link w:val="AsuntodelcomentarioCar"/>
    <w:uiPriority w:val="99"/>
    <w:semiHidden/>
    <w:unhideWhenUsed/>
    <w:rsid w:val="00092673"/>
    <w:pPr>
      <w:tabs>
        <w:tab w:val="clear" w:pos="1260"/>
      </w:tabs>
    </w:pPr>
    <w:rPr>
      <w:rFonts w:ascii="Times New Roman" w:hAnsi="Times New Roman"/>
      <w:b/>
      <w:bCs/>
      <w:spacing w:val="0"/>
      <w:sz w:val="20"/>
      <w:szCs w:val="20"/>
      <w:lang w:val="es-ES" w:eastAsia="es-ES"/>
    </w:rPr>
  </w:style>
  <w:style w:type="character" w:customStyle="1" w:styleId="AsuntodelcomentarioCar">
    <w:name w:val="Asunto del comentario Car"/>
    <w:basedOn w:val="TextocomentarioCar"/>
    <w:link w:val="Asuntodelcomentario"/>
    <w:uiPriority w:val="99"/>
    <w:semiHidden/>
    <w:rsid w:val="00092673"/>
    <w:rPr>
      <w:rFonts w:ascii="Times New Roman" w:eastAsia="Times New Roman" w:hAnsi="Times New Roman" w:cs="Times New Roman"/>
      <w:b/>
      <w:bCs/>
      <w:spacing w:val="-3"/>
      <w:sz w:val="20"/>
      <w:szCs w:val="20"/>
      <w:lang w:val="es-ES" w:eastAsia="es-ES"/>
    </w:rPr>
  </w:style>
  <w:style w:type="paragraph" w:styleId="Revisin">
    <w:name w:val="Revision"/>
    <w:hidden/>
    <w:uiPriority w:val="99"/>
    <w:semiHidden/>
    <w:rsid w:val="009840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092673"/>
    <w:pPr>
      <w:keepNext/>
      <w:widowControl w:val="0"/>
      <w:numPr>
        <w:numId w:val="1"/>
      </w:numPr>
      <w:spacing w:before="120" w:after="120" w:line="240" w:lineRule="auto"/>
      <w:outlineLvl w:val="0"/>
    </w:pPr>
    <w:rPr>
      <w:rFonts w:ascii="Arial Negrita" w:eastAsia="Times New Roman" w:hAnsi="Arial Negrita" w:cs="Times New Roman"/>
      <w:b/>
      <w:bCs/>
      <w:caps/>
      <w:snapToGrid w:val="0"/>
      <w:kern w:val="28"/>
      <w:sz w:val="24"/>
      <w:lang w:val="es-ES" w:eastAsia="es-ES"/>
    </w:rPr>
  </w:style>
  <w:style w:type="paragraph" w:styleId="Ttulo2">
    <w:name w:val="heading 2"/>
    <w:aliases w:val="T2"/>
    <w:basedOn w:val="Normal"/>
    <w:next w:val="Normal"/>
    <w:link w:val="Ttulo2Car"/>
    <w:autoRedefine/>
    <w:qFormat/>
    <w:rsid w:val="00092673"/>
    <w:pPr>
      <w:keepNext/>
      <w:widowControl w:val="0"/>
      <w:spacing w:before="120" w:after="120" w:line="240" w:lineRule="auto"/>
      <w:outlineLvl w:val="1"/>
    </w:pPr>
    <w:rPr>
      <w:rFonts w:ascii="Arial" w:eastAsia="Times New Roman" w:hAnsi="Arial" w:cs="Times New Roman"/>
      <w:bCs/>
      <w:lang w:val="es-ES_tradnl" w:eastAsia="es-ES"/>
    </w:rPr>
  </w:style>
  <w:style w:type="paragraph" w:styleId="Ttulo3">
    <w:name w:val="heading 3"/>
    <w:aliases w:val="T3,título 3"/>
    <w:basedOn w:val="Normal"/>
    <w:next w:val="Normal"/>
    <w:link w:val="Ttulo3Car"/>
    <w:qFormat/>
    <w:rsid w:val="00092673"/>
    <w:pPr>
      <w:keepNext/>
      <w:widowControl w:val="0"/>
      <w:numPr>
        <w:ilvl w:val="2"/>
        <w:numId w:val="1"/>
      </w:numPr>
      <w:tabs>
        <w:tab w:val="left" w:pos="-720"/>
        <w:tab w:val="left" w:pos="0"/>
      </w:tabs>
      <w:suppressAutoHyphens/>
      <w:spacing w:before="120" w:after="120" w:line="240" w:lineRule="auto"/>
      <w:jc w:val="both"/>
      <w:outlineLvl w:val="2"/>
    </w:pPr>
    <w:rPr>
      <w:rFonts w:ascii="CG Times" w:eastAsia="Times New Roman" w:hAnsi="CG Times" w:cs="Times New Roman"/>
      <w:b/>
      <w:bCs/>
      <w:snapToGrid w:val="0"/>
      <w:spacing w:val="-3"/>
      <w:u w:val="single"/>
      <w:lang w:val="es-ES_tradnl" w:eastAsia="es-ES"/>
    </w:rPr>
  </w:style>
  <w:style w:type="paragraph" w:styleId="Ttulo4">
    <w:name w:val="heading 4"/>
    <w:aliases w:val="paragraphe[1]"/>
    <w:basedOn w:val="Normal"/>
    <w:next w:val="Normal"/>
    <w:link w:val="Ttulo4Car"/>
    <w:qFormat/>
    <w:rsid w:val="00092673"/>
    <w:pPr>
      <w:keepNext/>
      <w:widowControl w:val="0"/>
      <w:numPr>
        <w:ilvl w:val="3"/>
        <w:numId w:val="1"/>
      </w:numPr>
      <w:tabs>
        <w:tab w:val="left" w:pos="-720"/>
        <w:tab w:val="left" w:pos="0"/>
        <w:tab w:val="left" w:pos="720"/>
      </w:tabs>
      <w:suppressAutoHyphens/>
      <w:spacing w:before="120" w:after="120" w:line="240" w:lineRule="auto"/>
      <w:jc w:val="both"/>
      <w:outlineLvl w:val="3"/>
    </w:pPr>
    <w:rPr>
      <w:rFonts w:ascii="CG Times" w:eastAsia="Times New Roman" w:hAnsi="CG Times" w:cs="Times New Roman"/>
      <w:bCs/>
      <w:snapToGrid w:val="0"/>
      <w:spacing w:val="-3"/>
      <w:u w:val="single"/>
      <w:lang w:val="es-ES_tradnl" w:eastAsia="es-ES"/>
    </w:rPr>
  </w:style>
  <w:style w:type="paragraph" w:styleId="Ttulo5">
    <w:name w:val="heading 5"/>
    <w:aliases w:val="paragraphe[2]"/>
    <w:basedOn w:val="Normal"/>
    <w:next w:val="Normal"/>
    <w:link w:val="Ttulo5Car"/>
    <w:qFormat/>
    <w:rsid w:val="00092673"/>
    <w:pPr>
      <w:keepNext/>
      <w:widowControl w:val="0"/>
      <w:numPr>
        <w:ilvl w:val="4"/>
        <w:numId w:val="1"/>
      </w:numPr>
      <w:spacing w:before="120" w:after="120" w:line="240" w:lineRule="auto"/>
      <w:jc w:val="center"/>
      <w:outlineLvl w:val="4"/>
    </w:pPr>
    <w:rPr>
      <w:rFonts w:ascii="Times New Roman" w:eastAsia="Times New Roman" w:hAnsi="Times New Roman" w:cs="Times New Roman"/>
      <w:b/>
      <w:bCs/>
      <w:snapToGrid w:val="0"/>
      <w:sz w:val="28"/>
      <w:lang w:val="es-ES" w:eastAsia="es-ES"/>
    </w:rPr>
  </w:style>
  <w:style w:type="paragraph" w:styleId="Ttulo6">
    <w:name w:val="heading 6"/>
    <w:aliases w:val="paragraphe[3]"/>
    <w:basedOn w:val="Normal"/>
    <w:next w:val="Normal"/>
    <w:link w:val="Ttulo6Car"/>
    <w:qFormat/>
    <w:rsid w:val="00092673"/>
    <w:pPr>
      <w:keepNext/>
      <w:widowControl w:val="0"/>
      <w:numPr>
        <w:ilvl w:val="5"/>
        <w:numId w:val="1"/>
      </w:numPr>
      <w:autoSpaceDE w:val="0"/>
      <w:autoSpaceDN w:val="0"/>
      <w:adjustRightInd w:val="0"/>
      <w:spacing w:before="120" w:after="120" w:line="240" w:lineRule="auto"/>
      <w:jc w:val="both"/>
      <w:outlineLvl w:val="5"/>
    </w:pPr>
    <w:rPr>
      <w:rFonts w:ascii="Times New Roman" w:eastAsia="Times New Roman" w:hAnsi="Times New Roman" w:cs="Times New Roman"/>
      <w:b/>
      <w:snapToGrid w:val="0"/>
      <w:lang w:val="es-ES" w:eastAsia="es-ES"/>
    </w:rPr>
  </w:style>
  <w:style w:type="paragraph" w:styleId="Ttulo7">
    <w:name w:val="heading 7"/>
    <w:basedOn w:val="Normal"/>
    <w:next w:val="Normal"/>
    <w:link w:val="Ttulo7Car"/>
    <w:qFormat/>
    <w:rsid w:val="00092673"/>
    <w:pPr>
      <w:keepNext/>
      <w:numPr>
        <w:ilvl w:val="6"/>
        <w:numId w:val="1"/>
      </w:numPr>
      <w:tabs>
        <w:tab w:val="left" w:pos="-720"/>
      </w:tabs>
      <w:suppressAutoHyphens/>
      <w:spacing w:before="120" w:after="120" w:line="240" w:lineRule="auto"/>
      <w:jc w:val="center"/>
      <w:outlineLvl w:val="6"/>
    </w:pPr>
    <w:rPr>
      <w:rFonts w:ascii="Times New Roman" w:eastAsia="Times New Roman" w:hAnsi="Times New Roman" w:cs="Times New Roman"/>
      <w:b/>
      <w:bCs/>
      <w:spacing w:val="-3"/>
      <w:lang w:val="es-ES_tradnl" w:eastAsia="es-ES"/>
    </w:rPr>
  </w:style>
  <w:style w:type="paragraph" w:styleId="Ttulo8">
    <w:name w:val="heading 8"/>
    <w:basedOn w:val="Normal"/>
    <w:next w:val="Normal"/>
    <w:link w:val="Ttulo8Car"/>
    <w:qFormat/>
    <w:rsid w:val="00092673"/>
    <w:pPr>
      <w:keepNext/>
      <w:framePr w:hSpace="141" w:wrap="around" w:vAnchor="page" w:hAnchor="margin" w:y="1446"/>
      <w:numPr>
        <w:ilvl w:val="7"/>
        <w:numId w:val="1"/>
      </w:numPr>
      <w:spacing w:before="120" w:after="120" w:line="240" w:lineRule="auto"/>
      <w:jc w:val="center"/>
      <w:outlineLvl w:val="7"/>
    </w:pPr>
    <w:rPr>
      <w:rFonts w:ascii="Times New Roman" w:eastAsia="Times New Roman" w:hAnsi="Times New Roman" w:cs="Times New Roman"/>
      <w:b/>
      <w:bCs/>
      <w:color w:val="0000FF"/>
      <w:lang w:val="es-ES" w:eastAsia="es-ES"/>
    </w:rPr>
  </w:style>
  <w:style w:type="paragraph" w:styleId="Ttulo9">
    <w:name w:val="heading 9"/>
    <w:aliases w:val="liste[3]"/>
    <w:basedOn w:val="Normal"/>
    <w:next w:val="Normal"/>
    <w:link w:val="Ttulo9Car"/>
    <w:qFormat/>
    <w:rsid w:val="00092673"/>
    <w:pPr>
      <w:keepNext/>
      <w:numPr>
        <w:ilvl w:val="8"/>
        <w:numId w:val="1"/>
      </w:numPr>
      <w:tabs>
        <w:tab w:val="left" w:pos="-720"/>
        <w:tab w:val="left" w:pos="720"/>
        <w:tab w:val="left" w:pos="900"/>
      </w:tabs>
      <w:suppressAutoHyphens/>
      <w:spacing w:before="120" w:after="120" w:line="240" w:lineRule="auto"/>
      <w:jc w:val="both"/>
      <w:outlineLvl w:val="8"/>
    </w:pPr>
    <w:rPr>
      <w:rFonts w:ascii="Times New Roman" w:eastAsia="Times New Roman" w:hAnsi="Times New Roman" w:cs="Times New Roman"/>
      <w:b/>
      <w:snapToGrid w:val="0"/>
      <w:color w:val="0000FF"/>
      <w:spacing w:val="-3"/>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2673"/>
    <w:rPr>
      <w:rFonts w:ascii="Arial Negrita" w:eastAsia="Times New Roman" w:hAnsi="Arial Negrita" w:cs="Times New Roman"/>
      <w:b/>
      <w:bCs/>
      <w:caps/>
      <w:snapToGrid w:val="0"/>
      <w:kern w:val="28"/>
      <w:sz w:val="24"/>
      <w:lang w:val="es-ES" w:eastAsia="es-ES"/>
    </w:rPr>
  </w:style>
  <w:style w:type="character" w:customStyle="1" w:styleId="Ttulo2Car">
    <w:name w:val="Título 2 Car"/>
    <w:aliases w:val="T2 Car"/>
    <w:basedOn w:val="Fuentedeprrafopredeter"/>
    <w:link w:val="Ttulo2"/>
    <w:rsid w:val="00092673"/>
    <w:rPr>
      <w:rFonts w:ascii="Arial" w:eastAsia="Times New Roman" w:hAnsi="Arial" w:cs="Times New Roman"/>
      <w:bCs/>
      <w:lang w:val="es-ES_tradnl" w:eastAsia="es-ES"/>
    </w:rPr>
  </w:style>
  <w:style w:type="character" w:customStyle="1" w:styleId="Ttulo3Car">
    <w:name w:val="Título 3 Car"/>
    <w:aliases w:val="T3 Car,título 3 Car"/>
    <w:basedOn w:val="Fuentedeprrafopredeter"/>
    <w:link w:val="Ttulo3"/>
    <w:rsid w:val="00092673"/>
    <w:rPr>
      <w:rFonts w:ascii="CG Times" w:eastAsia="Times New Roman" w:hAnsi="CG Times" w:cs="Times New Roman"/>
      <w:b/>
      <w:bCs/>
      <w:snapToGrid w:val="0"/>
      <w:spacing w:val="-3"/>
      <w:u w:val="single"/>
      <w:lang w:val="es-ES_tradnl" w:eastAsia="es-ES"/>
    </w:rPr>
  </w:style>
  <w:style w:type="character" w:customStyle="1" w:styleId="Ttulo4Car">
    <w:name w:val="Título 4 Car"/>
    <w:aliases w:val="paragraphe[1] Car"/>
    <w:basedOn w:val="Fuentedeprrafopredeter"/>
    <w:link w:val="Ttulo4"/>
    <w:rsid w:val="00092673"/>
    <w:rPr>
      <w:rFonts w:ascii="CG Times" w:eastAsia="Times New Roman" w:hAnsi="CG Times" w:cs="Times New Roman"/>
      <w:bCs/>
      <w:snapToGrid w:val="0"/>
      <w:spacing w:val="-3"/>
      <w:u w:val="single"/>
      <w:lang w:val="es-ES_tradnl" w:eastAsia="es-ES"/>
    </w:rPr>
  </w:style>
  <w:style w:type="character" w:customStyle="1" w:styleId="Ttulo5Car">
    <w:name w:val="Título 5 Car"/>
    <w:aliases w:val="paragraphe[2] Car"/>
    <w:basedOn w:val="Fuentedeprrafopredeter"/>
    <w:link w:val="Ttulo5"/>
    <w:rsid w:val="00092673"/>
    <w:rPr>
      <w:rFonts w:ascii="Times New Roman" w:eastAsia="Times New Roman" w:hAnsi="Times New Roman" w:cs="Times New Roman"/>
      <w:b/>
      <w:bCs/>
      <w:snapToGrid w:val="0"/>
      <w:sz w:val="28"/>
      <w:lang w:val="es-ES" w:eastAsia="es-ES"/>
    </w:rPr>
  </w:style>
  <w:style w:type="character" w:customStyle="1" w:styleId="Ttulo6Car">
    <w:name w:val="Título 6 Car"/>
    <w:aliases w:val="paragraphe[3] Car"/>
    <w:basedOn w:val="Fuentedeprrafopredeter"/>
    <w:link w:val="Ttulo6"/>
    <w:rsid w:val="00092673"/>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092673"/>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092673"/>
    <w:rPr>
      <w:rFonts w:ascii="Times New Roman" w:eastAsia="Times New Roman" w:hAnsi="Times New Roman" w:cs="Times New Roman"/>
      <w:b/>
      <w:bCs/>
      <w:color w:val="0000FF"/>
      <w:lang w:val="es-ES" w:eastAsia="es-ES"/>
    </w:rPr>
  </w:style>
  <w:style w:type="character" w:customStyle="1" w:styleId="Ttulo9Car">
    <w:name w:val="Título 9 Car"/>
    <w:aliases w:val="liste[3] Car"/>
    <w:basedOn w:val="Fuentedeprrafopredeter"/>
    <w:link w:val="Ttulo9"/>
    <w:rsid w:val="00092673"/>
    <w:rPr>
      <w:rFonts w:ascii="Times New Roman" w:eastAsia="Times New Roman" w:hAnsi="Times New Roman" w:cs="Times New Roman"/>
      <w:b/>
      <w:snapToGrid w:val="0"/>
      <w:color w:val="0000FF"/>
      <w:spacing w:val="-3"/>
      <w:lang w:val="es-ES_tradnl" w:eastAsia="es-ES"/>
    </w:rPr>
  </w:style>
  <w:style w:type="numbering" w:customStyle="1" w:styleId="Sinlista1">
    <w:name w:val="Sin lista1"/>
    <w:next w:val="Sinlista"/>
    <w:uiPriority w:val="99"/>
    <w:semiHidden/>
    <w:unhideWhenUsed/>
    <w:rsid w:val="00092673"/>
  </w:style>
  <w:style w:type="paragraph" w:customStyle="1" w:styleId="parrafotitulo1">
    <w:name w:val="parrafo titulo 1"/>
    <w:basedOn w:val="Normal"/>
    <w:rsid w:val="00092673"/>
    <w:pPr>
      <w:spacing w:before="120" w:after="240" w:line="240" w:lineRule="auto"/>
      <w:ind w:left="851"/>
      <w:jc w:val="both"/>
    </w:pPr>
    <w:rPr>
      <w:rFonts w:ascii="Times New Roman" w:eastAsia="Times New Roman" w:hAnsi="Times New Roman" w:cs="Times New Roman"/>
      <w:bCs/>
      <w:snapToGrid w:val="0"/>
      <w:lang w:val="es-ES_tradnl" w:eastAsia="es-ES"/>
    </w:rPr>
  </w:style>
  <w:style w:type="paragraph" w:styleId="Textoindependiente2">
    <w:name w:val="Body Text 2"/>
    <w:basedOn w:val="Normal"/>
    <w:link w:val="Textoindependiente2Car"/>
    <w:semiHidden/>
    <w:rsid w:val="00092673"/>
    <w:pPr>
      <w:widowControl w:val="0"/>
      <w:tabs>
        <w:tab w:val="left" w:pos="-720"/>
        <w:tab w:val="left" w:pos="0"/>
        <w:tab w:val="left" w:pos="720"/>
      </w:tabs>
      <w:suppressAutoHyphens/>
      <w:spacing w:before="120" w:after="120" w:line="240" w:lineRule="auto"/>
      <w:jc w:val="both"/>
    </w:pPr>
    <w:rPr>
      <w:rFonts w:ascii="CG Times" w:eastAsia="Times New Roman" w:hAnsi="CG Times" w:cs="Times New Roman"/>
      <w:bCs/>
      <w:snapToGrid w:val="0"/>
      <w:spacing w:val="-3"/>
      <w:lang w:val="es-ES_tradnl" w:eastAsia="es-ES"/>
    </w:rPr>
  </w:style>
  <w:style w:type="character" w:customStyle="1" w:styleId="Textoindependiente2Car">
    <w:name w:val="Texto independiente 2 Car"/>
    <w:basedOn w:val="Fuentedeprrafopredeter"/>
    <w:link w:val="Textoindependiente2"/>
    <w:semiHidden/>
    <w:rsid w:val="00092673"/>
    <w:rPr>
      <w:rFonts w:ascii="CG Times" w:eastAsia="Times New Roman" w:hAnsi="CG Times" w:cs="Times New Roman"/>
      <w:bCs/>
      <w:snapToGrid w:val="0"/>
      <w:spacing w:val="-3"/>
      <w:lang w:val="es-ES_tradnl" w:eastAsia="es-ES"/>
    </w:rPr>
  </w:style>
  <w:style w:type="paragraph" w:customStyle="1" w:styleId="NumeracinconLetras1">
    <w:name w:val="Numeración con Letras 1"/>
    <w:basedOn w:val="Normal"/>
    <w:rsid w:val="00092673"/>
    <w:pPr>
      <w:spacing w:before="120" w:after="60" w:line="240" w:lineRule="auto"/>
      <w:jc w:val="both"/>
    </w:pPr>
    <w:rPr>
      <w:rFonts w:ascii="Times New Roman" w:eastAsia="Times New Roman" w:hAnsi="Times New Roman" w:cs="Times New Roman"/>
      <w:bCs/>
      <w:lang w:val="es-ES_tradnl" w:eastAsia="es-ES"/>
    </w:rPr>
  </w:style>
  <w:style w:type="character" w:styleId="Hipervnculo">
    <w:name w:val="Hyperlink"/>
    <w:semiHidden/>
    <w:rsid w:val="00092673"/>
    <w:rPr>
      <w:color w:val="0000FF"/>
      <w:u w:val="single"/>
    </w:rPr>
  </w:style>
  <w:style w:type="paragraph" w:styleId="Sangra3detindependiente">
    <w:name w:val="Body Text Indent 3"/>
    <w:basedOn w:val="Normal"/>
    <w:link w:val="Sangra3detindependienteCar"/>
    <w:semiHidden/>
    <w:rsid w:val="00092673"/>
    <w:pPr>
      <w:widowControl w:val="0"/>
      <w:tabs>
        <w:tab w:val="left" w:pos="-720"/>
        <w:tab w:val="left" w:pos="0"/>
        <w:tab w:val="left" w:pos="720"/>
      </w:tabs>
      <w:suppressAutoHyphens/>
      <w:spacing w:before="120" w:after="120" w:line="240" w:lineRule="auto"/>
      <w:ind w:left="1080"/>
      <w:jc w:val="both"/>
    </w:pPr>
    <w:rPr>
      <w:rFonts w:ascii="CG Times" w:eastAsia="Times New Roman" w:hAnsi="CG Times" w:cs="Times New Roman"/>
      <w:bCs/>
      <w:snapToGrid w:val="0"/>
      <w:spacing w:val="-3"/>
      <w:lang w:val="es-ES_tradnl" w:eastAsia="es-ES"/>
    </w:rPr>
  </w:style>
  <w:style w:type="character" w:customStyle="1" w:styleId="Sangra3detindependienteCar">
    <w:name w:val="Sangría 3 de t. independiente Car"/>
    <w:basedOn w:val="Fuentedeprrafopredeter"/>
    <w:link w:val="Sangra3detindependiente"/>
    <w:semiHidden/>
    <w:rsid w:val="00092673"/>
    <w:rPr>
      <w:rFonts w:ascii="CG Times" w:eastAsia="Times New Roman" w:hAnsi="CG Times" w:cs="Times New Roman"/>
      <w:bCs/>
      <w:snapToGrid w:val="0"/>
      <w:spacing w:val="-3"/>
      <w:lang w:val="es-ES_tradnl" w:eastAsia="es-ES"/>
    </w:rPr>
  </w:style>
  <w:style w:type="paragraph" w:styleId="Textoindependiente">
    <w:name w:val="Body Text"/>
    <w:basedOn w:val="Normal"/>
    <w:link w:val="TextoindependienteCar"/>
    <w:rsid w:val="00092673"/>
    <w:pPr>
      <w:widowControl w:val="0"/>
      <w:tabs>
        <w:tab w:val="left" w:pos="-720"/>
      </w:tabs>
      <w:suppressAutoHyphens/>
      <w:spacing w:before="120" w:after="120" w:line="240" w:lineRule="auto"/>
      <w:jc w:val="center"/>
    </w:pPr>
    <w:rPr>
      <w:rFonts w:ascii="CG Times" w:eastAsia="Times New Roman" w:hAnsi="CG Times" w:cs="Times New Roman"/>
      <w:b/>
      <w:bCs/>
      <w:snapToGrid w:val="0"/>
      <w:sz w:val="28"/>
      <w:lang w:val="es-ES_tradnl" w:eastAsia="es-ES"/>
    </w:rPr>
  </w:style>
  <w:style w:type="character" w:customStyle="1" w:styleId="TextoindependienteCar">
    <w:name w:val="Texto independiente Car"/>
    <w:basedOn w:val="Fuentedeprrafopredeter"/>
    <w:link w:val="Textoindependiente"/>
    <w:rsid w:val="00092673"/>
    <w:rPr>
      <w:rFonts w:ascii="CG Times" w:eastAsia="Times New Roman" w:hAnsi="CG Times" w:cs="Times New Roman"/>
      <w:b/>
      <w:bCs/>
      <w:snapToGrid w:val="0"/>
      <w:sz w:val="28"/>
      <w:lang w:val="es-ES_tradnl" w:eastAsia="es-ES"/>
    </w:rPr>
  </w:style>
  <w:style w:type="paragraph" w:styleId="Sangradetextonormal">
    <w:name w:val="Body Text Indent"/>
    <w:basedOn w:val="Normal"/>
    <w:link w:val="SangradetextonormalCar"/>
    <w:rsid w:val="00092673"/>
    <w:pPr>
      <w:widowControl w:val="0"/>
      <w:tabs>
        <w:tab w:val="left" w:pos="-720"/>
        <w:tab w:val="left" w:pos="0"/>
        <w:tab w:val="left" w:pos="720"/>
      </w:tabs>
      <w:suppressAutoHyphens/>
      <w:spacing w:before="120" w:after="120" w:line="240" w:lineRule="auto"/>
      <w:ind w:left="709" w:hanging="709"/>
      <w:jc w:val="both"/>
    </w:pPr>
    <w:rPr>
      <w:rFonts w:ascii="CG Times" w:eastAsia="Times New Roman" w:hAnsi="CG Times" w:cs="Times New Roman"/>
      <w:bCs/>
      <w:snapToGrid w:val="0"/>
      <w:spacing w:val="-3"/>
      <w:lang w:val="es-ES_tradnl" w:eastAsia="es-ES"/>
    </w:rPr>
  </w:style>
  <w:style w:type="character" w:customStyle="1" w:styleId="SangradetextonormalCar">
    <w:name w:val="Sangría de texto normal Car"/>
    <w:basedOn w:val="Fuentedeprrafopredeter"/>
    <w:link w:val="Sangradetextonormal"/>
    <w:rsid w:val="00092673"/>
    <w:rPr>
      <w:rFonts w:ascii="CG Times" w:eastAsia="Times New Roman" w:hAnsi="CG Times" w:cs="Times New Roman"/>
      <w:bCs/>
      <w:snapToGrid w:val="0"/>
      <w:spacing w:val="-3"/>
      <w:lang w:val="es-ES_tradnl" w:eastAsia="es-ES"/>
    </w:rPr>
  </w:style>
  <w:style w:type="paragraph" w:styleId="Textoindependiente3">
    <w:name w:val="Body Text 3"/>
    <w:basedOn w:val="Normal"/>
    <w:link w:val="Textoindependiente3Car"/>
    <w:semiHidden/>
    <w:rsid w:val="00092673"/>
    <w:pPr>
      <w:widowControl w:val="0"/>
      <w:spacing w:before="120" w:after="120" w:line="240" w:lineRule="auto"/>
      <w:jc w:val="both"/>
    </w:pPr>
    <w:rPr>
      <w:rFonts w:ascii="CG Times" w:eastAsia="Times New Roman" w:hAnsi="CG Times" w:cs="Times New Roman"/>
      <w:bCs/>
      <w:snapToGrid w:val="0"/>
      <w:color w:val="FF0000"/>
      <w:spacing w:val="-3"/>
      <w:lang w:val="es-ES_tradnl" w:eastAsia="es-ES"/>
    </w:rPr>
  </w:style>
  <w:style w:type="character" w:customStyle="1" w:styleId="Textoindependiente3Car">
    <w:name w:val="Texto independiente 3 Car"/>
    <w:basedOn w:val="Fuentedeprrafopredeter"/>
    <w:link w:val="Textoindependiente3"/>
    <w:semiHidden/>
    <w:rsid w:val="00092673"/>
    <w:rPr>
      <w:rFonts w:ascii="CG Times" w:eastAsia="Times New Roman" w:hAnsi="CG Times" w:cs="Times New Roman"/>
      <w:bCs/>
      <w:snapToGrid w:val="0"/>
      <w:color w:val="FF0000"/>
      <w:spacing w:val="-3"/>
      <w:lang w:val="es-ES_tradnl" w:eastAsia="es-ES"/>
    </w:rPr>
  </w:style>
  <w:style w:type="paragraph" w:customStyle="1" w:styleId="NumeracinconLetras2">
    <w:name w:val="Numeración con Letras 2"/>
    <w:basedOn w:val="Normal"/>
    <w:next w:val="Normal"/>
    <w:rsid w:val="00092673"/>
    <w:pPr>
      <w:spacing w:before="120" w:after="120" w:line="240" w:lineRule="auto"/>
      <w:jc w:val="both"/>
    </w:pPr>
    <w:rPr>
      <w:rFonts w:ascii="Times New Roman" w:eastAsia="Times New Roman" w:hAnsi="Times New Roman" w:cs="Times New Roman"/>
      <w:bCs/>
      <w:lang w:val="es-ES_tradnl" w:eastAsia="es-ES"/>
    </w:rPr>
  </w:style>
  <w:style w:type="paragraph" w:styleId="Sangra2detindependiente">
    <w:name w:val="Body Text Indent 2"/>
    <w:basedOn w:val="Normal"/>
    <w:link w:val="Sangra2detindependienteCar"/>
    <w:semiHidden/>
    <w:rsid w:val="00092673"/>
    <w:pPr>
      <w:widowControl w:val="0"/>
      <w:tabs>
        <w:tab w:val="left" w:pos="-720"/>
        <w:tab w:val="left" w:pos="0"/>
      </w:tabs>
      <w:suppressAutoHyphens/>
      <w:spacing w:before="120" w:after="120" w:line="240" w:lineRule="auto"/>
      <w:ind w:left="360"/>
      <w:jc w:val="both"/>
    </w:pPr>
    <w:rPr>
      <w:rFonts w:ascii="CG Times" w:eastAsia="Times New Roman" w:hAnsi="CG Times" w:cs="Times New Roman"/>
      <w:bCs/>
      <w:snapToGrid w:val="0"/>
      <w:spacing w:val="-3"/>
      <w:lang w:val="es-ES_tradnl" w:eastAsia="es-ES"/>
    </w:rPr>
  </w:style>
  <w:style w:type="character" w:customStyle="1" w:styleId="Sangra2detindependienteCar">
    <w:name w:val="Sangría 2 de t. independiente Car"/>
    <w:basedOn w:val="Fuentedeprrafopredeter"/>
    <w:link w:val="Sangra2detindependiente"/>
    <w:semiHidden/>
    <w:rsid w:val="00092673"/>
    <w:rPr>
      <w:rFonts w:ascii="CG Times" w:eastAsia="Times New Roman" w:hAnsi="CG Times" w:cs="Times New Roman"/>
      <w:bCs/>
      <w:snapToGrid w:val="0"/>
      <w:spacing w:val="-3"/>
      <w:lang w:val="es-ES_tradnl" w:eastAsia="es-ES"/>
    </w:rPr>
  </w:style>
  <w:style w:type="paragraph" w:styleId="Textodebloque">
    <w:name w:val="Block Text"/>
    <w:basedOn w:val="Normal"/>
    <w:semiHidden/>
    <w:rsid w:val="00092673"/>
    <w:pPr>
      <w:tabs>
        <w:tab w:val="left" w:pos="851"/>
        <w:tab w:val="right" w:pos="4074"/>
      </w:tabs>
      <w:spacing w:before="120" w:after="120" w:line="240" w:lineRule="auto"/>
      <w:ind w:left="851" w:right="23" w:hanging="851"/>
      <w:jc w:val="both"/>
      <w:outlineLvl w:val="0"/>
    </w:pPr>
    <w:rPr>
      <w:rFonts w:ascii="Times New Roman" w:eastAsia="Times New Roman" w:hAnsi="Times New Roman" w:cs="Times New Roman"/>
      <w:lang w:val="es-ES" w:eastAsia="es-ES"/>
    </w:rPr>
  </w:style>
  <w:style w:type="paragraph" w:styleId="Ttulo">
    <w:name w:val="Title"/>
    <w:basedOn w:val="Normal"/>
    <w:link w:val="TtuloCar"/>
    <w:qFormat/>
    <w:rsid w:val="00092673"/>
    <w:pPr>
      <w:widowControl w:val="0"/>
      <w:spacing w:before="120" w:after="120" w:line="240" w:lineRule="auto"/>
      <w:jc w:val="both"/>
    </w:pPr>
    <w:rPr>
      <w:rFonts w:ascii="Courier New" w:eastAsia="Times New Roman" w:hAnsi="Courier New" w:cs="Times New Roman"/>
      <w:bCs/>
      <w:snapToGrid w:val="0"/>
      <w:lang w:val="es-ES" w:eastAsia="es-ES"/>
    </w:rPr>
  </w:style>
  <w:style w:type="character" w:customStyle="1" w:styleId="TtuloCar">
    <w:name w:val="Título Car"/>
    <w:basedOn w:val="Fuentedeprrafopredeter"/>
    <w:link w:val="Ttulo"/>
    <w:rsid w:val="00092673"/>
    <w:rPr>
      <w:rFonts w:ascii="Courier New" w:eastAsia="Times New Roman" w:hAnsi="Courier New" w:cs="Times New Roman"/>
      <w:bCs/>
      <w:snapToGrid w:val="0"/>
      <w:lang w:val="es-ES" w:eastAsia="es-ES"/>
    </w:rPr>
  </w:style>
  <w:style w:type="paragraph" w:customStyle="1" w:styleId="PA">
    <w:name w:val="PA"/>
    <w:basedOn w:val="Normal"/>
    <w:rsid w:val="00092673"/>
    <w:pPr>
      <w:tabs>
        <w:tab w:val="right" w:pos="9072"/>
      </w:tabs>
      <w:spacing w:before="120" w:after="120" w:line="240" w:lineRule="auto"/>
      <w:jc w:val="right"/>
    </w:pPr>
    <w:rPr>
      <w:rFonts w:ascii="Times New Roman" w:eastAsia="Times New Roman" w:hAnsi="Times New Roman" w:cs="Times New Roman"/>
      <w:bCs/>
      <w:color w:val="000000"/>
      <w:sz w:val="18"/>
      <w:lang w:val="es-ES_tradnl" w:eastAsia="es-ES"/>
    </w:rPr>
  </w:style>
  <w:style w:type="paragraph" w:customStyle="1" w:styleId="Textodenotaalfinal">
    <w:name w:val="Texto de nota al final"/>
    <w:basedOn w:val="Normal"/>
    <w:rsid w:val="00092673"/>
    <w:pPr>
      <w:widowControl w:val="0"/>
      <w:spacing w:before="120" w:after="120" w:line="240" w:lineRule="auto"/>
      <w:jc w:val="both"/>
    </w:pPr>
    <w:rPr>
      <w:rFonts w:ascii="Courier New" w:eastAsia="Times New Roman" w:hAnsi="Courier New" w:cs="Times New Roman"/>
      <w:bCs/>
      <w:snapToGrid w:val="0"/>
      <w:lang w:val="es-ES" w:eastAsia="es-ES"/>
    </w:rPr>
  </w:style>
  <w:style w:type="character" w:styleId="Nmerodepgina">
    <w:name w:val="page number"/>
    <w:basedOn w:val="Fuentedeprrafopredeter"/>
    <w:semiHidden/>
    <w:rsid w:val="00092673"/>
  </w:style>
  <w:style w:type="paragraph" w:styleId="Encabezado">
    <w:name w:val="header"/>
    <w:basedOn w:val="Normal"/>
    <w:link w:val="EncabezadoCar"/>
    <w:semiHidden/>
    <w:rsid w:val="00092673"/>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EncabezadoCar">
    <w:name w:val="Encabezado Car"/>
    <w:basedOn w:val="Fuentedeprrafopredeter"/>
    <w:link w:val="Encabezado"/>
    <w:semiHidden/>
    <w:rsid w:val="00092673"/>
    <w:rPr>
      <w:rFonts w:ascii="Courier New" w:eastAsia="Times New Roman" w:hAnsi="Courier New" w:cs="Times New Roman"/>
      <w:bCs/>
      <w:snapToGrid w:val="0"/>
      <w:lang w:val="es-ES" w:eastAsia="es-ES"/>
    </w:rPr>
  </w:style>
  <w:style w:type="paragraph" w:styleId="Piedepgina">
    <w:name w:val="footer"/>
    <w:basedOn w:val="Normal"/>
    <w:link w:val="PiedepginaCar"/>
    <w:uiPriority w:val="99"/>
    <w:rsid w:val="00092673"/>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PiedepginaCar">
    <w:name w:val="Pie de página Car"/>
    <w:basedOn w:val="Fuentedeprrafopredeter"/>
    <w:link w:val="Piedepgina"/>
    <w:uiPriority w:val="99"/>
    <w:rsid w:val="00092673"/>
    <w:rPr>
      <w:rFonts w:ascii="Courier New" w:eastAsia="Times New Roman" w:hAnsi="Courier New" w:cs="Times New Roman"/>
      <w:bCs/>
      <w:snapToGrid w:val="0"/>
      <w:lang w:val="es-ES" w:eastAsia="es-ES"/>
    </w:rPr>
  </w:style>
  <w:style w:type="character" w:styleId="Hipervnculovisitado">
    <w:name w:val="FollowedHyperlink"/>
    <w:semiHidden/>
    <w:rsid w:val="00092673"/>
    <w:rPr>
      <w:color w:val="800080"/>
      <w:u w:val="single"/>
    </w:rPr>
  </w:style>
  <w:style w:type="paragraph" w:styleId="TDC1">
    <w:name w:val="toc 1"/>
    <w:basedOn w:val="Normal"/>
    <w:next w:val="Normal"/>
    <w:autoRedefine/>
    <w:semiHidden/>
    <w:rsid w:val="00092673"/>
    <w:pPr>
      <w:tabs>
        <w:tab w:val="left" w:pos="1260"/>
        <w:tab w:val="right" w:leader="dot" w:pos="9111"/>
      </w:tabs>
      <w:spacing w:before="120" w:after="120" w:line="240" w:lineRule="auto"/>
      <w:jc w:val="both"/>
    </w:pPr>
    <w:rPr>
      <w:rFonts w:ascii="Times New Roman" w:eastAsia="Times New Roman" w:hAnsi="Times New Roman" w:cs="Times New Roman"/>
      <w:bCs/>
      <w:lang w:val="es-ES" w:eastAsia="es-ES"/>
    </w:rPr>
  </w:style>
  <w:style w:type="paragraph" w:styleId="Subttulo">
    <w:name w:val="Subtitle"/>
    <w:basedOn w:val="Normal"/>
    <w:link w:val="SubttuloCar"/>
    <w:qFormat/>
    <w:rsid w:val="00092673"/>
    <w:pPr>
      <w:spacing w:before="120" w:after="120" w:line="240" w:lineRule="auto"/>
      <w:jc w:val="center"/>
    </w:pPr>
    <w:rPr>
      <w:rFonts w:ascii="Times New Roman" w:eastAsia="Times New Roman" w:hAnsi="Times New Roman" w:cs="Times New Roman"/>
      <w:b/>
      <w:lang w:val="es-ES" w:eastAsia="es-ES"/>
    </w:rPr>
  </w:style>
  <w:style w:type="character" w:customStyle="1" w:styleId="SubttuloCar">
    <w:name w:val="Subtítulo Car"/>
    <w:basedOn w:val="Fuentedeprrafopredeter"/>
    <w:link w:val="Subttulo"/>
    <w:rsid w:val="00092673"/>
    <w:rPr>
      <w:rFonts w:ascii="Times New Roman" w:eastAsia="Times New Roman" w:hAnsi="Times New Roman" w:cs="Times New Roman"/>
      <w:b/>
      <w:lang w:val="es-ES" w:eastAsia="es-ES"/>
    </w:rPr>
  </w:style>
  <w:style w:type="paragraph" w:customStyle="1" w:styleId="Tdc4">
    <w:name w:val="Tdc 4"/>
    <w:basedOn w:val="Normal"/>
    <w:rsid w:val="00092673"/>
    <w:pPr>
      <w:widowControl w:val="0"/>
      <w:tabs>
        <w:tab w:val="right" w:leader="dot" w:pos="9360"/>
      </w:tabs>
      <w:suppressAutoHyphens/>
      <w:spacing w:before="120" w:after="120" w:line="240" w:lineRule="auto"/>
      <w:ind w:left="2880" w:right="720" w:hanging="720"/>
      <w:jc w:val="both"/>
    </w:pPr>
    <w:rPr>
      <w:rFonts w:ascii="Times New Roman" w:eastAsia="Times New Roman" w:hAnsi="Times New Roman" w:cs="Times New Roman"/>
      <w:bCs/>
      <w:snapToGrid w:val="0"/>
      <w:spacing w:val="-3"/>
      <w:lang w:val="en-US" w:eastAsia="es-ES"/>
    </w:rPr>
  </w:style>
  <w:style w:type="paragraph" w:styleId="Textosinformato">
    <w:name w:val="Plain Text"/>
    <w:basedOn w:val="Normal"/>
    <w:link w:val="TextosinformatoCar"/>
    <w:semiHidden/>
    <w:rsid w:val="00092673"/>
    <w:pPr>
      <w:spacing w:before="120" w:after="120" w:line="240" w:lineRule="auto"/>
      <w:jc w:val="both"/>
    </w:pPr>
    <w:rPr>
      <w:rFonts w:ascii="Courier New" w:eastAsia="Times New Roman" w:hAnsi="Courier New" w:cs="Times New Roman"/>
      <w:bCs/>
      <w:lang w:val="es-ES" w:eastAsia="es-ES"/>
    </w:rPr>
  </w:style>
  <w:style w:type="character" w:customStyle="1" w:styleId="TextosinformatoCar">
    <w:name w:val="Texto sin formato Car"/>
    <w:basedOn w:val="Fuentedeprrafopredeter"/>
    <w:link w:val="Textosinformato"/>
    <w:semiHidden/>
    <w:rsid w:val="00092673"/>
    <w:rPr>
      <w:rFonts w:ascii="Courier New" w:eastAsia="Times New Roman" w:hAnsi="Courier New" w:cs="Times New Roman"/>
      <w:bCs/>
      <w:lang w:val="es-ES" w:eastAsia="es-ES"/>
    </w:rPr>
  </w:style>
  <w:style w:type="paragraph" w:customStyle="1" w:styleId="Tdc2">
    <w:name w:val="Tdc 2"/>
    <w:basedOn w:val="Normal"/>
    <w:rsid w:val="00092673"/>
    <w:pPr>
      <w:widowControl w:val="0"/>
      <w:tabs>
        <w:tab w:val="right" w:leader="dot" w:pos="9360"/>
      </w:tabs>
      <w:suppressAutoHyphens/>
      <w:spacing w:before="120" w:after="120" w:line="240" w:lineRule="auto"/>
      <w:ind w:left="1440" w:right="720" w:hanging="720"/>
      <w:jc w:val="both"/>
    </w:pPr>
    <w:rPr>
      <w:rFonts w:ascii="Courier New" w:eastAsia="Times New Roman" w:hAnsi="Courier New" w:cs="Times New Roman"/>
      <w:bCs/>
      <w:snapToGrid w:val="0"/>
      <w:lang w:val="en-US" w:eastAsia="es-ES"/>
    </w:rPr>
  </w:style>
  <w:style w:type="character" w:customStyle="1" w:styleId="cla">
    <w:name w:val="cla"/>
    <w:rsid w:val="00092673"/>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092673"/>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092673"/>
    <w:pPr>
      <w:tabs>
        <w:tab w:val="left" w:pos="851"/>
      </w:tabs>
      <w:spacing w:before="120" w:after="120" w:line="240" w:lineRule="auto"/>
      <w:ind w:left="851"/>
      <w:jc w:val="both"/>
    </w:pPr>
    <w:rPr>
      <w:rFonts w:ascii="Verdana" w:eastAsia="Times New Roman" w:hAnsi="Verdana" w:cs="Times New Roman"/>
      <w:bCs/>
      <w:snapToGrid w:val="0"/>
      <w:spacing w:val="-2"/>
      <w:sz w:val="18"/>
      <w:lang w:val="es-ES_tradnl" w:eastAsia="es-ES"/>
    </w:rPr>
  </w:style>
  <w:style w:type="paragraph" w:customStyle="1" w:styleId="EstiloArtculoconNNegrita">
    <w:name w:val="Estilo Artículo con Nº + Negrita"/>
    <w:basedOn w:val="Normal"/>
    <w:rsid w:val="00092673"/>
    <w:pPr>
      <w:keepLines/>
      <w:tabs>
        <w:tab w:val="num" w:pos="2048"/>
      </w:tabs>
      <w:spacing w:before="120" w:after="120" w:line="240" w:lineRule="auto"/>
      <w:jc w:val="both"/>
    </w:pPr>
    <w:rPr>
      <w:rFonts w:ascii="Times New Roman" w:eastAsia="Times New Roman" w:hAnsi="Times New Roman" w:cs="Times New Roman"/>
      <w:sz w:val="24"/>
      <w:lang w:val="es-ES_tradnl" w:eastAsia="es-ES"/>
    </w:rPr>
  </w:style>
  <w:style w:type="paragraph" w:styleId="Textonotapie">
    <w:name w:val="footnote text"/>
    <w:basedOn w:val="Normal"/>
    <w:link w:val="TextonotapieCar"/>
    <w:semiHidden/>
    <w:rsid w:val="00092673"/>
    <w:pPr>
      <w:spacing w:after="0" w:line="240" w:lineRule="auto"/>
    </w:pPr>
    <w:rPr>
      <w:rFonts w:ascii="Times New Roman" w:eastAsia="Times New Roman" w:hAnsi="Times New Roman" w:cs="Times New Roman"/>
      <w:bCs/>
      <w:lang w:val="es-ES" w:eastAsia="es-ES"/>
    </w:rPr>
  </w:style>
  <w:style w:type="character" w:customStyle="1" w:styleId="TextonotapieCar">
    <w:name w:val="Texto nota pie Car"/>
    <w:basedOn w:val="Fuentedeprrafopredeter"/>
    <w:link w:val="Textonotapie"/>
    <w:semiHidden/>
    <w:rsid w:val="00092673"/>
    <w:rPr>
      <w:rFonts w:ascii="Times New Roman" w:eastAsia="Times New Roman" w:hAnsi="Times New Roman" w:cs="Times New Roman"/>
      <w:bCs/>
      <w:lang w:val="es-ES" w:eastAsia="es-ES"/>
    </w:rPr>
  </w:style>
  <w:style w:type="character" w:customStyle="1" w:styleId="CarCar2">
    <w:name w:val="Car Car2"/>
    <w:semiHidden/>
    <w:rsid w:val="00092673"/>
    <w:rPr>
      <w:lang w:val="es-ES" w:eastAsia="es-ES" w:bidi="ar-SA"/>
    </w:rPr>
  </w:style>
  <w:style w:type="character" w:styleId="Refdenotaalpie">
    <w:name w:val="footnote reference"/>
    <w:semiHidden/>
    <w:rsid w:val="00092673"/>
    <w:rPr>
      <w:vertAlign w:val="superscript"/>
    </w:rPr>
  </w:style>
  <w:style w:type="paragraph" w:customStyle="1" w:styleId="Lista--">
    <w:name w:val="Lista --"/>
    <w:basedOn w:val="Normal"/>
    <w:rsid w:val="00092673"/>
    <w:pPr>
      <w:tabs>
        <w:tab w:val="num" w:pos="720"/>
      </w:tabs>
      <w:spacing w:after="0" w:line="288" w:lineRule="auto"/>
      <w:ind w:left="720" w:hanging="360"/>
      <w:jc w:val="both"/>
    </w:pPr>
    <w:rPr>
      <w:rFonts w:ascii="Times New Roman" w:eastAsia="Times New Roman" w:hAnsi="Times New Roman" w:cs="Times New Roman"/>
      <w:bCs/>
      <w:lang w:val="es-ES" w:eastAsia="es-MX"/>
    </w:rPr>
  </w:style>
  <w:style w:type="paragraph" w:styleId="Textodeglobo">
    <w:name w:val="Balloon Text"/>
    <w:basedOn w:val="Normal"/>
    <w:link w:val="TextodegloboCar"/>
    <w:semiHidden/>
    <w:rsid w:val="00092673"/>
    <w:pPr>
      <w:spacing w:before="120" w:after="120" w:line="240" w:lineRule="auto"/>
      <w:jc w:val="both"/>
    </w:pPr>
    <w:rPr>
      <w:rFonts w:ascii="Tahoma" w:eastAsia="Times New Roman" w:hAnsi="Tahoma" w:cs="Tahoma"/>
      <w:bCs/>
      <w:sz w:val="16"/>
      <w:szCs w:val="16"/>
      <w:lang w:val="es-ES" w:eastAsia="es-ES"/>
    </w:rPr>
  </w:style>
  <w:style w:type="character" w:customStyle="1" w:styleId="TextodegloboCar">
    <w:name w:val="Texto de globo Car"/>
    <w:basedOn w:val="Fuentedeprrafopredeter"/>
    <w:link w:val="Textodeglobo"/>
    <w:semiHidden/>
    <w:rsid w:val="00092673"/>
    <w:rPr>
      <w:rFonts w:ascii="Tahoma" w:eastAsia="Times New Roman" w:hAnsi="Tahoma" w:cs="Tahoma"/>
      <w:bCs/>
      <w:sz w:val="16"/>
      <w:szCs w:val="16"/>
      <w:lang w:val="es-ES" w:eastAsia="es-ES"/>
    </w:rPr>
  </w:style>
  <w:style w:type="character" w:styleId="Refdecomentario">
    <w:name w:val="annotation reference"/>
    <w:uiPriority w:val="99"/>
    <w:semiHidden/>
    <w:rsid w:val="00092673"/>
    <w:rPr>
      <w:sz w:val="16"/>
      <w:szCs w:val="16"/>
    </w:rPr>
  </w:style>
  <w:style w:type="paragraph" w:styleId="Textocomentario">
    <w:name w:val="annotation text"/>
    <w:basedOn w:val="Normal"/>
    <w:link w:val="TextocomentarioCar"/>
    <w:uiPriority w:val="99"/>
    <w:semiHidden/>
    <w:rsid w:val="00092673"/>
    <w:pPr>
      <w:tabs>
        <w:tab w:val="left" w:pos="1260"/>
      </w:tabs>
      <w:spacing w:before="120" w:after="120" w:line="240" w:lineRule="auto"/>
      <w:jc w:val="both"/>
    </w:pPr>
    <w:rPr>
      <w:rFonts w:ascii="Bookman Old Style" w:eastAsia="Times New Roman" w:hAnsi="Bookman Old Style" w:cs="Times New Roman"/>
      <w:spacing w:val="-3"/>
      <w:lang w:val="es-MX" w:eastAsia="x-none"/>
    </w:rPr>
  </w:style>
  <w:style w:type="character" w:customStyle="1" w:styleId="TextocomentarioCar">
    <w:name w:val="Texto comentario Car"/>
    <w:basedOn w:val="Fuentedeprrafopredeter"/>
    <w:link w:val="Textocomentario"/>
    <w:uiPriority w:val="99"/>
    <w:semiHidden/>
    <w:rsid w:val="00092673"/>
    <w:rPr>
      <w:rFonts w:ascii="Bookman Old Style" w:eastAsia="Times New Roman" w:hAnsi="Bookman Old Style" w:cs="Times New Roman"/>
      <w:spacing w:val="-3"/>
      <w:lang w:val="es-MX" w:eastAsia="x-none"/>
    </w:rPr>
  </w:style>
  <w:style w:type="paragraph" w:customStyle="1" w:styleId="FormularioNormal">
    <w:name w:val="Formulario Normal"/>
    <w:basedOn w:val="Normal"/>
    <w:rsid w:val="00092673"/>
    <w:pPr>
      <w:widowControl w:val="0"/>
      <w:autoSpaceDE w:val="0"/>
      <w:autoSpaceDN w:val="0"/>
      <w:adjustRightInd w:val="0"/>
      <w:spacing w:after="0" w:line="240" w:lineRule="auto"/>
      <w:jc w:val="both"/>
    </w:pPr>
    <w:rPr>
      <w:rFonts w:ascii="Times New Roman" w:eastAsia="Times New Roman" w:hAnsi="Times New Roman" w:cs="Arial"/>
      <w:sz w:val="24"/>
      <w:szCs w:val="24"/>
      <w:lang w:val="es-ES_tradnl" w:eastAsia="es-ES"/>
    </w:rPr>
  </w:style>
  <w:style w:type="paragraph" w:customStyle="1" w:styleId="NormalClusula">
    <w:name w:val="Normal Cláusula"/>
    <w:basedOn w:val="Normal"/>
    <w:rsid w:val="00092673"/>
    <w:pPr>
      <w:spacing w:after="120" w:line="240" w:lineRule="auto"/>
      <w:ind w:left="1985"/>
      <w:jc w:val="both"/>
    </w:pPr>
    <w:rPr>
      <w:rFonts w:ascii="Times New Roman" w:eastAsia="Times New Roman" w:hAnsi="Times New Roman" w:cs="Times New Roman"/>
      <w:szCs w:val="20"/>
      <w:lang w:val="es-ES_tradnl" w:eastAsia="es-ES"/>
    </w:rPr>
  </w:style>
  <w:style w:type="paragraph" w:styleId="Prrafodelista">
    <w:name w:val="List Paragraph"/>
    <w:basedOn w:val="Normal"/>
    <w:uiPriority w:val="34"/>
    <w:qFormat/>
    <w:rsid w:val="00092673"/>
    <w:pPr>
      <w:spacing w:before="120" w:after="120" w:line="240" w:lineRule="auto"/>
      <w:ind w:left="720"/>
      <w:contextualSpacing/>
      <w:jc w:val="both"/>
    </w:pPr>
    <w:rPr>
      <w:rFonts w:ascii="Times New Roman" w:eastAsia="Times New Roman" w:hAnsi="Times New Roman" w:cs="Times New Roman"/>
      <w:bCs/>
      <w:lang w:val="es-ES" w:eastAsia="es-ES"/>
    </w:rPr>
  </w:style>
  <w:style w:type="paragraph" w:styleId="Textonotaalfinal">
    <w:name w:val="endnote text"/>
    <w:basedOn w:val="Normal"/>
    <w:link w:val="TextonotaalfinalCar"/>
    <w:uiPriority w:val="99"/>
    <w:unhideWhenUsed/>
    <w:rsid w:val="00092673"/>
    <w:pPr>
      <w:spacing w:before="120" w:after="120" w:line="240" w:lineRule="auto"/>
      <w:jc w:val="both"/>
    </w:pPr>
    <w:rPr>
      <w:rFonts w:ascii="Arial" w:eastAsia="Times New Roman" w:hAnsi="Arial" w:cs="Times New Roman"/>
      <w:bCs/>
      <w:sz w:val="20"/>
      <w:szCs w:val="20"/>
      <w:lang w:val="es-ES" w:eastAsia="es-ES"/>
    </w:rPr>
  </w:style>
  <w:style w:type="character" w:customStyle="1" w:styleId="TextonotaalfinalCar">
    <w:name w:val="Texto nota al final Car"/>
    <w:basedOn w:val="Fuentedeprrafopredeter"/>
    <w:link w:val="Textonotaalfinal"/>
    <w:uiPriority w:val="99"/>
    <w:rsid w:val="00092673"/>
    <w:rPr>
      <w:rFonts w:ascii="Arial" w:eastAsia="Times New Roman" w:hAnsi="Arial" w:cs="Times New Roman"/>
      <w:bCs/>
      <w:sz w:val="20"/>
      <w:szCs w:val="20"/>
      <w:lang w:val="es-ES" w:eastAsia="es-ES"/>
    </w:rPr>
  </w:style>
  <w:style w:type="character" w:styleId="Refdenotaalfinal">
    <w:name w:val="endnote reference"/>
    <w:semiHidden/>
    <w:unhideWhenUsed/>
    <w:rsid w:val="00092673"/>
    <w:rPr>
      <w:vertAlign w:val="superscript"/>
    </w:rPr>
  </w:style>
  <w:style w:type="table" w:styleId="Tablaconcuadrcula">
    <w:name w:val="Table Grid"/>
    <w:basedOn w:val="Tablanormal"/>
    <w:uiPriority w:val="59"/>
    <w:rsid w:val="00092673"/>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092673"/>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092673"/>
    <w:pPr>
      <w:autoSpaceDE w:val="0"/>
      <w:autoSpaceDN w:val="0"/>
      <w:adjustRightInd w:val="0"/>
      <w:spacing w:after="0" w:line="240" w:lineRule="auto"/>
    </w:pPr>
    <w:rPr>
      <w:rFonts w:ascii="Tahoma" w:eastAsia="Times New Roman" w:hAnsi="Tahoma" w:cs="Tahoma"/>
      <w:color w:val="000000"/>
      <w:sz w:val="24"/>
      <w:szCs w:val="24"/>
      <w:lang w:eastAsia="es-CL"/>
    </w:rPr>
  </w:style>
  <w:style w:type="paragraph" w:styleId="Asuntodelcomentario">
    <w:name w:val="annotation subject"/>
    <w:basedOn w:val="Textocomentario"/>
    <w:next w:val="Textocomentario"/>
    <w:link w:val="AsuntodelcomentarioCar"/>
    <w:uiPriority w:val="99"/>
    <w:semiHidden/>
    <w:unhideWhenUsed/>
    <w:rsid w:val="00092673"/>
    <w:pPr>
      <w:tabs>
        <w:tab w:val="clear" w:pos="1260"/>
      </w:tabs>
    </w:pPr>
    <w:rPr>
      <w:rFonts w:ascii="Times New Roman" w:hAnsi="Times New Roman"/>
      <w:b/>
      <w:bCs/>
      <w:spacing w:val="0"/>
      <w:sz w:val="20"/>
      <w:szCs w:val="20"/>
      <w:lang w:val="es-ES" w:eastAsia="es-ES"/>
    </w:rPr>
  </w:style>
  <w:style w:type="character" w:customStyle="1" w:styleId="AsuntodelcomentarioCar">
    <w:name w:val="Asunto del comentario Car"/>
    <w:basedOn w:val="TextocomentarioCar"/>
    <w:link w:val="Asuntodelcomentario"/>
    <w:uiPriority w:val="99"/>
    <w:semiHidden/>
    <w:rsid w:val="00092673"/>
    <w:rPr>
      <w:rFonts w:ascii="Times New Roman" w:eastAsia="Times New Roman" w:hAnsi="Times New Roman" w:cs="Times New Roman"/>
      <w:b/>
      <w:bCs/>
      <w:spacing w:val="-3"/>
      <w:sz w:val="20"/>
      <w:szCs w:val="20"/>
      <w:lang w:val="es-ES" w:eastAsia="es-ES"/>
    </w:rPr>
  </w:style>
  <w:style w:type="paragraph" w:styleId="Revisin">
    <w:name w:val="Revision"/>
    <w:hidden/>
    <w:uiPriority w:val="99"/>
    <w:semiHidden/>
    <w:rsid w:val="00984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4065">
      <w:bodyDiv w:val="1"/>
      <w:marLeft w:val="0"/>
      <w:marRight w:val="0"/>
      <w:marTop w:val="0"/>
      <w:marBottom w:val="0"/>
      <w:divBdr>
        <w:top w:val="none" w:sz="0" w:space="0" w:color="auto"/>
        <w:left w:val="none" w:sz="0" w:space="0" w:color="auto"/>
        <w:bottom w:val="none" w:sz="0" w:space="0" w:color="auto"/>
        <w:right w:val="none" w:sz="0" w:space="0" w:color="auto"/>
      </w:divBdr>
    </w:div>
    <w:div w:id="16799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75E8-300E-4DFE-8F41-69EEC23A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5192</Words>
  <Characters>28557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GElgueta</dc:creator>
  <cp:lastModifiedBy>Romina Candia</cp:lastModifiedBy>
  <cp:revision>2</cp:revision>
  <dcterms:created xsi:type="dcterms:W3CDTF">2016-05-30T14:00:00Z</dcterms:created>
  <dcterms:modified xsi:type="dcterms:W3CDTF">2016-05-30T14:00:00Z</dcterms:modified>
</cp:coreProperties>
</file>